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70" w:rsidRPr="000B3E31" w:rsidRDefault="006B4970" w:rsidP="006B4970">
      <w:pPr>
        <w:rPr>
          <w:rFonts w:ascii="Cambria" w:hAnsi="Cambria"/>
        </w:rPr>
      </w:pPr>
      <w:r w:rsidRPr="000B3E31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Cmolas</w:t>
      </w:r>
      <w:r w:rsidRPr="000B3E31">
        <w:rPr>
          <w:rFonts w:ascii="Cambria" w:hAnsi="Cambria"/>
        </w:rPr>
        <w:t>, dnia ……………………………….</w:t>
      </w:r>
      <w:r w:rsidRPr="000B3E31">
        <w:rPr>
          <w:rFonts w:ascii="Cambria" w:hAnsi="Cambria"/>
        </w:rPr>
        <w:br/>
      </w:r>
      <w:r w:rsidRPr="000B3E31">
        <w:rPr>
          <w:rFonts w:ascii="Cambria" w:hAnsi="Cambria"/>
        </w:rPr>
        <w:tab/>
        <w:t>Imię i nazwisko</w:t>
      </w:r>
      <w:r w:rsidRPr="000B3E31">
        <w:rPr>
          <w:rFonts w:ascii="Cambria" w:hAnsi="Cambria"/>
        </w:rPr>
        <w:br/>
        <w:t>…………………………………………………</w:t>
      </w:r>
      <w:r w:rsidRPr="000B3E31">
        <w:rPr>
          <w:rFonts w:ascii="Cambria" w:hAnsi="Cambria"/>
        </w:rPr>
        <w:br/>
      </w:r>
      <w:r w:rsidRPr="000B3E31">
        <w:rPr>
          <w:rFonts w:ascii="Cambria" w:hAnsi="Cambria"/>
        </w:rPr>
        <w:tab/>
        <w:t>Adres (pobyt stały)</w:t>
      </w:r>
    </w:p>
    <w:p w:rsidR="006B4970" w:rsidRPr="000B3E31" w:rsidRDefault="006B4970" w:rsidP="006B4970">
      <w:pPr>
        <w:rPr>
          <w:rFonts w:ascii="Cambria" w:hAnsi="Cambria"/>
        </w:rPr>
      </w:pPr>
      <w:r w:rsidRPr="000B3E31">
        <w:rPr>
          <w:rFonts w:ascii="Cambria" w:hAnsi="Cambria"/>
        </w:rPr>
        <w:t>Dane z dowodu osobistego lub paszportu ……………………………...............</w:t>
      </w:r>
    </w:p>
    <w:p w:rsidR="006B4970" w:rsidRPr="000B3E31" w:rsidRDefault="006B4970" w:rsidP="006B4970">
      <w:pPr>
        <w:rPr>
          <w:rFonts w:ascii="Cambria" w:hAnsi="Cambria"/>
        </w:rPr>
      </w:pPr>
      <w:r w:rsidRPr="000B3E31">
        <w:rPr>
          <w:rFonts w:ascii="Cambria" w:hAnsi="Cambria"/>
        </w:rPr>
        <w:t>wydany przez …………………………………………..</w:t>
      </w:r>
    </w:p>
    <w:p w:rsidR="006B4970" w:rsidRPr="000B3E31" w:rsidRDefault="006B4970" w:rsidP="006B4970">
      <w:pPr>
        <w:rPr>
          <w:rFonts w:ascii="Cambria" w:hAnsi="Cambria"/>
        </w:rPr>
      </w:pPr>
      <w:r w:rsidRPr="000B3E31">
        <w:rPr>
          <w:rFonts w:ascii="Cambria" w:hAnsi="Cambria"/>
        </w:rPr>
        <w:t>w dniu ……………………………………………………..</w:t>
      </w:r>
    </w:p>
    <w:p w:rsidR="006B4970" w:rsidRPr="000B3E31" w:rsidRDefault="006B4970" w:rsidP="006B4970">
      <w:pPr>
        <w:ind w:left="708"/>
        <w:jc w:val="center"/>
        <w:rPr>
          <w:rFonts w:ascii="Cambria" w:hAnsi="Cambria"/>
          <w:b/>
        </w:rPr>
      </w:pPr>
      <w:bookmarkStart w:id="0" w:name="_GoBack"/>
      <w:r w:rsidRPr="000B3E31">
        <w:rPr>
          <w:rFonts w:ascii="Cambria" w:hAnsi="Cambria"/>
          <w:b/>
        </w:rPr>
        <w:t>WNIOSEK</w:t>
      </w:r>
      <w:r w:rsidRPr="000B3E31">
        <w:rPr>
          <w:rFonts w:ascii="Cambria" w:hAnsi="Cambria"/>
          <w:b/>
        </w:rPr>
        <w:br/>
        <w:t>O NANIESIENIE WZMIANKI DODATKOWEJ W OPARCIU O PRZEPISY KODEKSU POSTĘPOWANIA CYWILNEGO ORZECZEŃ SĄDÓW PAŃSTW OBCYCH WYDANYCH PO 01 LIPCA 2009r.</w:t>
      </w:r>
    </w:p>
    <w:bookmarkEnd w:id="0"/>
    <w:p w:rsidR="006B4970" w:rsidRPr="000B3E31" w:rsidRDefault="006B4970" w:rsidP="006B4970">
      <w:pPr>
        <w:ind w:firstLine="708"/>
        <w:rPr>
          <w:rFonts w:ascii="Cambria" w:hAnsi="Cambria"/>
        </w:rPr>
      </w:pPr>
      <w:r w:rsidRPr="000B3E31">
        <w:rPr>
          <w:rFonts w:ascii="Cambria" w:hAnsi="Cambria"/>
        </w:rPr>
        <w:t>Proszę o wpisanie w formie  wzmianki dodatkowej orzeczenia sądu w akcie ……………………………</w:t>
      </w:r>
      <w:r>
        <w:rPr>
          <w:rFonts w:ascii="Cambria" w:hAnsi="Cambria"/>
        </w:rPr>
        <w:t>..</w:t>
      </w:r>
      <w:r w:rsidRPr="000B3E31">
        <w:rPr>
          <w:rFonts w:ascii="Cambria" w:hAnsi="Cambria"/>
        </w:rPr>
        <w:t>..Nr …………………./………………… sporządzonego w Urzędz</w:t>
      </w:r>
      <w:r>
        <w:rPr>
          <w:rFonts w:ascii="Cambria" w:hAnsi="Cambria"/>
        </w:rPr>
        <w:t>ie Stanu Cywilnego w Cmolasie</w:t>
      </w:r>
      <w:r w:rsidRPr="000B3E31">
        <w:rPr>
          <w:rFonts w:ascii="Cambria" w:hAnsi="Cambria"/>
        </w:rPr>
        <w:t xml:space="preserve"> dot. </w:t>
      </w:r>
      <w:r>
        <w:rPr>
          <w:rFonts w:ascii="Cambria" w:hAnsi="Cambria"/>
        </w:rPr>
        <w:t>......</w:t>
      </w:r>
      <w:r w:rsidRPr="000B3E31">
        <w:rPr>
          <w:rFonts w:ascii="Cambria" w:hAnsi="Cambria"/>
        </w:rPr>
        <w:t>.…………………………………………………………………………………………………………………</w:t>
      </w:r>
    </w:p>
    <w:p w:rsidR="006B4970" w:rsidRPr="000B3E31" w:rsidRDefault="006B4970" w:rsidP="006B4970">
      <w:pPr>
        <w:rPr>
          <w:rFonts w:ascii="Cambria" w:hAnsi="Cambria"/>
        </w:rPr>
      </w:pPr>
      <w:r w:rsidRPr="000B3E31">
        <w:rPr>
          <w:rFonts w:ascii="Cambria" w:hAnsi="Cambria"/>
        </w:rPr>
        <w:t>Typ orzeczenia : ……………………………………………………………………………………………………………………….</w:t>
      </w:r>
      <w:r w:rsidRPr="000B3E31">
        <w:rPr>
          <w:rFonts w:ascii="Cambria" w:hAnsi="Cambria"/>
        </w:rPr>
        <w:br/>
        <w:t>Nazwa organu wydającego orzeczenie : ……………………………………………………………………………………</w:t>
      </w:r>
      <w:r w:rsidRPr="000B3E31">
        <w:rPr>
          <w:rFonts w:ascii="Cambria" w:hAnsi="Cambria"/>
        </w:rPr>
        <w:br/>
        <w:t>Miejscowość ……………………………………………….., państwo ……………………………………………………………</w:t>
      </w:r>
      <w:r w:rsidRPr="000B3E31">
        <w:rPr>
          <w:rFonts w:ascii="Cambria" w:hAnsi="Cambria"/>
        </w:rPr>
        <w:br/>
        <w:t>Data wydania orzeczenia ……………………………….., Sygn. akt  ……………………………………………………….</w:t>
      </w:r>
      <w:r w:rsidRPr="000B3E31">
        <w:rPr>
          <w:rFonts w:ascii="Cambria" w:hAnsi="Cambria"/>
        </w:rPr>
        <w:br/>
        <w:t>Data prawomocności orzeczenia ………………………………………………………………………………………………</w:t>
      </w:r>
      <w:r w:rsidRPr="000B3E31">
        <w:rPr>
          <w:rFonts w:ascii="Cambria" w:hAnsi="Cambria"/>
        </w:rPr>
        <w:br/>
      </w:r>
    </w:p>
    <w:p w:rsidR="006B4970" w:rsidRPr="000B3E31" w:rsidRDefault="006B4970" w:rsidP="006B4970">
      <w:pPr>
        <w:rPr>
          <w:rFonts w:ascii="Cambria" w:hAnsi="Cambria"/>
        </w:rPr>
      </w:pPr>
      <w:r w:rsidRPr="000B3E31">
        <w:rPr>
          <w:rFonts w:ascii="Cambria" w:hAnsi="Cambria"/>
        </w:rPr>
        <w:t>W załączniku przekładam dokumenty niezbędne do naniesienia powyższej wzmianki, wymienione w art. 1147§1 i 2 Kodeksu postępowania cywilnego:</w:t>
      </w:r>
      <w:r w:rsidRPr="000B3E31">
        <w:rPr>
          <w:rFonts w:ascii="Cambria" w:hAnsi="Cambria"/>
        </w:rPr>
        <w:br/>
        <w:t xml:space="preserve">1) oryginał zagranicznego orzeczenia wraz z </w:t>
      </w:r>
      <w:r w:rsidRPr="000B3E31">
        <w:rPr>
          <w:rFonts w:ascii="Cambria" w:hAnsi="Cambria"/>
          <w:b/>
        </w:rPr>
        <w:t>APOSTILLE</w:t>
      </w:r>
      <w:r w:rsidRPr="000B3E31">
        <w:rPr>
          <w:rFonts w:ascii="Cambria" w:hAnsi="Cambria"/>
        </w:rPr>
        <w:br/>
        <w:t>2) dokument stwierdzający, że orzeczenie jest prawomocne , chyba że prawomocność orzeczenia wynika z jego treści,</w:t>
      </w:r>
      <w:r w:rsidRPr="000B3E31">
        <w:rPr>
          <w:rFonts w:ascii="Cambria" w:hAnsi="Cambria"/>
        </w:rPr>
        <w:br/>
        <w:t>3) oryginał urzędowego tłumaczenia w/w dokumentów dokonanych przez tłumacza przysięgłego lub w przypadku osób będących poza granicami Polski przez Konsula</w:t>
      </w:r>
      <w:r w:rsidRPr="000B3E31">
        <w:rPr>
          <w:rFonts w:ascii="Cambria" w:hAnsi="Cambria"/>
        </w:rPr>
        <w:br/>
        <w:t xml:space="preserve">4) w przypadku wydania orzeczenia w postępowaniu, w którym pozwany nie wdał się w spór co do istoty sprawy, należy przedłożyć dokument stwierdzający, że pismo wszczynające postępowanie zostało mu doręczone.  </w:t>
      </w:r>
    </w:p>
    <w:p w:rsidR="006B4970" w:rsidRPr="000B3E31" w:rsidRDefault="006B4970" w:rsidP="006B4970">
      <w:pPr>
        <w:rPr>
          <w:rFonts w:ascii="Cambria" w:hAnsi="Cambria"/>
          <w:sz w:val="20"/>
          <w:szCs w:val="20"/>
        </w:rPr>
      </w:pPr>
      <w:r w:rsidRPr="000B3E31">
        <w:rPr>
          <w:rFonts w:ascii="Cambria" w:hAnsi="Cambria"/>
        </w:rPr>
        <w:br/>
      </w:r>
      <w:r w:rsidRPr="000B3E31">
        <w:rPr>
          <w:rFonts w:ascii="Cambria" w:hAnsi="Cambria"/>
        </w:rPr>
        <w:br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  <w:t>……………………………………………………..</w:t>
      </w:r>
      <w:r w:rsidRPr="000B3E31">
        <w:rPr>
          <w:rFonts w:ascii="Cambria" w:hAnsi="Cambria"/>
        </w:rPr>
        <w:br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</w:r>
      <w:r w:rsidRPr="000B3E31">
        <w:rPr>
          <w:rFonts w:ascii="Cambria" w:hAnsi="Cambria"/>
          <w:sz w:val="20"/>
          <w:szCs w:val="20"/>
        </w:rPr>
        <w:tab/>
        <w:t>Podpis wnioskodawcy</w:t>
      </w:r>
    </w:p>
    <w:p w:rsidR="006B4970" w:rsidRDefault="006B4970" w:rsidP="006B4970">
      <w:pPr>
        <w:rPr>
          <w:rFonts w:ascii="Cambria" w:hAnsi="Cambria"/>
          <w:sz w:val="20"/>
          <w:szCs w:val="20"/>
        </w:rPr>
      </w:pPr>
      <w:r w:rsidRPr="000B3E31">
        <w:rPr>
          <w:rFonts w:ascii="Cambria" w:hAnsi="Cambria"/>
          <w:sz w:val="20"/>
          <w:szCs w:val="20"/>
        </w:rPr>
        <w:t>Opłata skarbowa:</w:t>
      </w:r>
      <w:r w:rsidRPr="000B3E31">
        <w:rPr>
          <w:rFonts w:ascii="Cambria" w:hAnsi="Cambria"/>
          <w:sz w:val="20"/>
          <w:szCs w:val="20"/>
        </w:rPr>
        <w:br/>
        <w:t>- za wpisanie wzmianki dodatkowej- 11,00 zł</w:t>
      </w:r>
      <w:r w:rsidRPr="000B3E31">
        <w:rPr>
          <w:rFonts w:ascii="Cambria" w:hAnsi="Cambria"/>
          <w:sz w:val="20"/>
          <w:szCs w:val="20"/>
        </w:rPr>
        <w:br/>
      </w:r>
      <w:r w:rsidRPr="000B3E31">
        <w:rPr>
          <w:rFonts w:ascii="Cambria" w:hAnsi="Cambria"/>
          <w:sz w:val="20"/>
          <w:szCs w:val="20"/>
        </w:rPr>
        <w:br/>
        <w:t>Opłatę skarbową można uiścić:</w:t>
      </w:r>
      <w:r w:rsidRPr="000B3E31">
        <w:rPr>
          <w:rFonts w:ascii="Cambria" w:hAnsi="Cambria"/>
          <w:sz w:val="20"/>
          <w:szCs w:val="20"/>
        </w:rPr>
        <w:br/>
        <w:t>- przelewem na ko</w:t>
      </w:r>
      <w:r>
        <w:rPr>
          <w:rFonts w:ascii="Cambria" w:hAnsi="Cambria"/>
          <w:sz w:val="20"/>
          <w:szCs w:val="20"/>
        </w:rPr>
        <w:t>nto Urzędu Gminy w Cmolasie</w:t>
      </w:r>
      <w:r w:rsidRPr="000B3E31">
        <w:rPr>
          <w:rFonts w:ascii="Cambria" w:hAnsi="Cambria"/>
          <w:sz w:val="20"/>
          <w:szCs w:val="20"/>
        </w:rPr>
        <w:t>, Nr rac</w:t>
      </w:r>
      <w:r>
        <w:rPr>
          <w:rFonts w:ascii="Cambria" w:hAnsi="Cambria"/>
          <w:sz w:val="20"/>
          <w:szCs w:val="20"/>
        </w:rPr>
        <w:t xml:space="preserve">hunku </w:t>
      </w:r>
      <w:r w:rsidR="009227C5" w:rsidRPr="00214318">
        <w:rPr>
          <w:sz w:val="20"/>
          <w:szCs w:val="20"/>
        </w:rPr>
        <w:t>57-9180-1021-2002-1000-7748-0001</w:t>
      </w:r>
      <w:r w:rsidRPr="000B3E31">
        <w:rPr>
          <w:rFonts w:ascii="Cambria" w:hAnsi="Cambria"/>
          <w:sz w:val="20"/>
          <w:szCs w:val="20"/>
        </w:rPr>
        <w:br/>
        <w:t>- na miejscu, w kasie w Urzędzie.</w:t>
      </w:r>
    </w:p>
    <w:p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FB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970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27C5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377FB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F902-337F-4175-AE58-0B2F367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70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2021-05-19T10:53:00Z</dcterms:created>
  <dcterms:modified xsi:type="dcterms:W3CDTF">2021-05-19T10:56:00Z</dcterms:modified>
</cp:coreProperties>
</file>