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Cmolas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15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Cmolas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14911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7E95">
              <w:rPr>
                <w:rFonts w:ascii="Arial Narrow" w:hAnsi="Arial Narrow"/>
                <w:b/>
                <w:sz w:val="22"/>
                <w:szCs w:val="22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ind w:left="214" w:firstLine="70"/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214911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214911">
              <w:rPr>
                <w:b/>
                <w:sz w:val="22"/>
                <w:szCs w:val="22"/>
              </w:rPr>
              <w:t>sołectwo Cmolas</w:t>
            </w:r>
            <w:r w:rsidRPr="008A7E95">
              <w:rPr>
                <w:sz w:val="22"/>
                <w:szCs w:val="22"/>
              </w:rPr>
              <w:t xml:space="preserve"> od nr 1 do nr 213, od nr 399 do nr 419, i od nr 710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9302D6" w:rsidRDefault="00214911" w:rsidP="00214911">
            <w:pPr>
              <w:jc w:val="center"/>
              <w:rPr>
                <w:bCs/>
                <w:szCs w:val="22"/>
              </w:rPr>
            </w:pPr>
            <w:r w:rsidRPr="009302D6">
              <w:rPr>
                <w:b/>
                <w:szCs w:val="22"/>
              </w:rPr>
              <w:t>Samorządowy Ośrodek Kultury w Cmolasie, Cmolas 212a, 36-105 Cmolas</w:t>
            </w:r>
          </w:p>
          <w:p w:rsidR="00214911" w:rsidRPr="009302D6" w:rsidRDefault="00214911" w:rsidP="00214911">
            <w:pPr>
              <w:jc w:val="center"/>
              <w:rPr>
                <w:sz w:val="18"/>
                <w:szCs w:val="18"/>
              </w:rPr>
            </w:pPr>
            <w:r w:rsidRPr="009302D6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14911" w:rsidRPr="008A7E95" w:rsidRDefault="00214911" w:rsidP="00214911">
            <w:pPr>
              <w:jc w:val="center"/>
              <w:rPr>
                <w:sz w:val="22"/>
                <w:szCs w:val="22"/>
              </w:rPr>
            </w:pPr>
            <w:r w:rsidRPr="008A7E95">
              <w:rPr>
                <w:noProof/>
                <w:sz w:val="22"/>
                <w:szCs w:val="22"/>
              </w:rPr>
              <w:drawing>
                <wp:inline distT="0" distB="9525" distL="0" distR="9525" wp14:anchorId="3E10E5A1" wp14:editId="29462350">
                  <wp:extent cx="437782" cy="425450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47" cy="43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911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Default="00214911" w:rsidP="00214911">
            <w:pPr>
              <w:jc w:val="both"/>
              <w:rPr>
                <w:sz w:val="22"/>
                <w:szCs w:val="22"/>
              </w:rPr>
            </w:pPr>
            <w:r w:rsidRPr="004529D1">
              <w:rPr>
                <w:b/>
                <w:sz w:val="22"/>
                <w:szCs w:val="22"/>
              </w:rPr>
              <w:t>sołectwa: Cmolas</w:t>
            </w:r>
            <w:r w:rsidRPr="008A7E95">
              <w:rPr>
                <w:sz w:val="22"/>
                <w:szCs w:val="22"/>
              </w:rPr>
              <w:t xml:space="preserve"> od nr 213A do nr 398, od nr 500 do nr 709, </w:t>
            </w:r>
          </w:p>
          <w:p w:rsidR="00214911" w:rsidRPr="008A7E95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972B42">
              <w:rPr>
                <w:b/>
                <w:sz w:val="22"/>
                <w:szCs w:val="22"/>
              </w:rPr>
              <w:t>Dąbrówka</w:t>
            </w:r>
            <w:r w:rsidRPr="008A7E95">
              <w:rPr>
                <w:sz w:val="22"/>
                <w:szCs w:val="22"/>
              </w:rPr>
              <w:t xml:space="preserve"> (obejmująca wieś Cmolas od nr 420 do nr 499)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9302D6" w:rsidRDefault="00214911" w:rsidP="00214911">
            <w:pPr>
              <w:jc w:val="center"/>
              <w:rPr>
                <w:szCs w:val="22"/>
              </w:rPr>
            </w:pPr>
            <w:r w:rsidRPr="009302D6">
              <w:rPr>
                <w:b/>
                <w:szCs w:val="22"/>
              </w:rPr>
              <w:t>Szkoła Podstawowa w Cmolasie, Cmolas 269a, 36-105 Cmolas</w:t>
            </w:r>
          </w:p>
          <w:p w:rsidR="00214911" w:rsidRPr="009302D6" w:rsidRDefault="00214911" w:rsidP="00214911">
            <w:pPr>
              <w:jc w:val="center"/>
              <w:rPr>
                <w:bCs/>
                <w:sz w:val="18"/>
                <w:szCs w:val="18"/>
              </w:rPr>
            </w:pPr>
            <w:r w:rsidRPr="009302D6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14911" w:rsidRPr="008A7E95" w:rsidRDefault="00214911" w:rsidP="00214911">
            <w:pPr>
              <w:jc w:val="center"/>
              <w:rPr>
                <w:sz w:val="22"/>
                <w:szCs w:val="22"/>
              </w:rPr>
            </w:pPr>
            <w:r w:rsidRPr="008A7E95">
              <w:rPr>
                <w:noProof/>
                <w:sz w:val="22"/>
                <w:szCs w:val="22"/>
              </w:rPr>
              <w:drawing>
                <wp:inline distT="0" distB="9525" distL="0" distR="9525" wp14:anchorId="17078EC7" wp14:editId="17FD1E2B">
                  <wp:extent cx="496588" cy="482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06" cy="49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911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4529D1">
              <w:rPr>
                <w:b/>
                <w:sz w:val="22"/>
                <w:szCs w:val="22"/>
              </w:rPr>
              <w:t xml:space="preserve">sołectwa: Trzęsówka, </w:t>
            </w:r>
          </w:p>
          <w:p w:rsidR="00214911" w:rsidRPr="008A7E95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4529D1">
              <w:rPr>
                <w:b/>
                <w:sz w:val="22"/>
                <w:szCs w:val="22"/>
              </w:rPr>
              <w:t>Kłodziny</w:t>
            </w:r>
            <w:r w:rsidRPr="008A7E95">
              <w:rPr>
                <w:sz w:val="22"/>
                <w:szCs w:val="22"/>
              </w:rPr>
              <w:t xml:space="preserve"> (obejmujące wieś Trzęsówka od nr 159 do nr 178)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Default="00214911" w:rsidP="00214911">
            <w:pPr>
              <w:jc w:val="center"/>
              <w:rPr>
                <w:b/>
                <w:sz w:val="22"/>
                <w:szCs w:val="22"/>
              </w:rPr>
            </w:pPr>
          </w:p>
          <w:p w:rsidR="00214911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 xml:space="preserve">Szkoła Podstawowa w Trzęsówce, Trzęsówka 231, </w:t>
            </w:r>
          </w:p>
          <w:p w:rsidR="00214911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36-106</w:t>
            </w:r>
            <w:r>
              <w:rPr>
                <w:b/>
                <w:sz w:val="22"/>
                <w:szCs w:val="22"/>
              </w:rPr>
              <w:t> </w:t>
            </w:r>
            <w:r w:rsidRPr="008A7E95">
              <w:rPr>
                <w:b/>
                <w:sz w:val="22"/>
                <w:szCs w:val="22"/>
              </w:rPr>
              <w:t xml:space="preserve"> Trzęsówka</w:t>
            </w:r>
          </w:p>
          <w:p w:rsidR="00214911" w:rsidRPr="008A7E95" w:rsidRDefault="00214911" w:rsidP="002149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4911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4529D1">
              <w:rPr>
                <w:b/>
                <w:sz w:val="22"/>
                <w:szCs w:val="22"/>
              </w:rPr>
              <w:t>sołectwa: Ostrowy Tuszowskie,</w:t>
            </w:r>
          </w:p>
          <w:p w:rsidR="00214911" w:rsidRPr="004529D1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4529D1">
              <w:rPr>
                <w:b/>
                <w:sz w:val="22"/>
                <w:szCs w:val="22"/>
              </w:rPr>
              <w:t>Toporów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9302D6" w:rsidRDefault="00214911" w:rsidP="00214911">
            <w:pPr>
              <w:jc w:val="center"/>
              <w:rPr>
                <w:bCs/>
              </w:rPr>
            </w:pPr>
            <w:r w:rsidRPr="009302D6">
              <w:rPr>
                <w:b/>
              </w:rPr>
              <w:t>Centrum Edukacji Ekologicznej "Puszcza Sandomierska" w Ostrowach Tuszowskich, Ostrowy Tuszowskie 100a, 36-105 Cmolas</w:t>
            </w:r>
          </w:p>
          <w:p w:rsidR="00214911" w:rsidRPr="009302D6" w:rsidRDefault="00214911" w:rsidP="00214911">
            <w:pPr>
              <w:jc w:val="center"/>
              <w:rPr>
                <w:sz w:val="18"/>
                <w:szCs w:val="18"/>
              </w:rPr>
            </w:pPr>
            <w:r w:rsidRPr="009302D6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14911" w:rsidRPr="008A7E95" w:rsidRDefault="00214911" w:rsidP="00214911">
            <w:pPr>
              <w:jc w:val="center"/>
              <w:rPr>
                <w:sz w:val="22"/>
                <w:szCs w:val="22"/>
              </w:rPr>
            </w:pPr>
            <w:r w:rsidRPr="008A7E95">
              <w:rPr>
                <w:noProof/>
                <w:sz w:val="22"/>
                <w:szCs w:val="22"/>
              </w:rPr>
              <w:drawing>
                <wp:inline distT="0" distB="9525" distL="0" distR="9525" wp14:anchorId="017BFD5F" wp14:editId="0CB3C6EF">
                  <wp:extent cx="483520" cy="46990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68" cy="47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911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4529D1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4529D1">
              <w:rPr>
                <w:b/>
                <w:sz w:val="22"/>
                <w:szCs w:val="22"/>
              </w:rPr>
              <w:t>sołectwo Ostrowy Baranowskie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Cs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Szkoła Podstawowa w Ostrowach Baranowskich, Ostrowy Baranowskie 106, 36-105 Cmolas</w:t>
            </w:r>
          </w:p>
          <w:p w:rsidR="00214911" w:rsidRPr="009302D6" w:rsidRDefault="00214911" w:rsidP="00214911">
            <w:pPr>
              <w:jc w:val="center"/>
              <w:rPr>
                <w:sz w:val="18"/>
                <w:szCs w:val="18"/>
              </w:rPr>
            </w:pPr>
            <w:r w:rsidRPr="009302D6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14911" w:rsidRPr="008A7E95" w:rsidRDefault="00214911" w:rsidP="00214911">
            <w:pPr>
              <w:jc w:val="center"/>
              <w:rPr>
                <w:sz w:val="22"/>
                <w:szCs w:val="22"/>
              </w:rPr>
            </w:pPr>
            <w:r w:rsidRPr="008A7E95">
              <w:rPr>
                <w:noProof/>
                <w:sz w:val="22"/>
                <w:szCs w:val="22"/>
              </w:rPr>
              <w:drawing>
                <wp:inline distT="0" distB="9525" distL="0" distR="9525" wp14:anchorId="3A63DEC5" wp14:editId="2465F526">
                  <wp:extent cx="503122" cy="48895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56" cy="49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911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4529D1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4529D1">
              <w:rPr>
                <w:b/>
                <w:sz w:val="22"/>
                <w:szCs w:val="22"/>
              </w:rPr>
              <w:t>sołectwo Jagodnik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Default="00214911" w:rsidP="00214911">
            <w:pPr>
              <w:jc w:val="center"/>
              <w:rPr>
                <w:b/>
                <w:sz w:val="22"/>
                <w:szCs w:val="22"/>
              </w:rPr>
            </w:pPr>
          </w:p>
          <w:p w:rsidR="00214911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Dom Strażaka w Jagodniku, Jagodnik 84b, 36-105 Cmolas</w:t>
            </w:r>
          </w:p>
          <w:p w:rsidR="00214911" w:rsidRPr="008A7E95" w:rsidRDefault="00214911" w:rsidP="002149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4911" w:rsidRPr="00233F5B" w:rsidTr="008B4E77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4529D1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4529D1">
              <w:rPr>
                <w:b/>
                <w:sz w:val="22"/>
                <w:szCs w:val="22"/>
              </w:rPr>
              <w:t>sołectwo Hadykówka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9302D6" w:rsidRDefault="00214911" w:rsidP="00214911">
            <w:pPr>
              <w:jc w:val="center"/>
              <w:rPr>
                <w:bCs/>
                <w:szCs w:val="22"/>
              </w:rPr>
            </w:pPr>
            <w:r w:rsidRPr="009302D6">
              <w:rPr>
                <w:b/>
                <w:szCs w:val="22"/>
              </w:rPr>
              <w:t>Dom Strażaka w Hadykówce, Hadykówka 104, 36-105 Cmolas</w:t>
            </w:r>
          </w:p>
          <w:p w:rsidR="00214911" w:rsidRPr="009302D6" w:rsidRDefault="00214911" w:rsidP="00214911">
            <w:pPr>
              <w:jc w:val="center"/>
              <w:rPr>
                <w:sz w:val="18"/>
                <w:szCs w:val="18"/>
              </w:rPr>
            </w:pPr>
            <w:r w:rsidRPr="009302D6">
              <w:rPr>
                <w:bCs/>
                <w:sz w:val="18"/>
                <w:szCs w:val="18"/>
              </w:rPr>
              <w:t>Lokal dostosowany do potrzeb wyborców niepełnosprawnych</w:t>
            </w:r>
          </w:p>
          <w:p w:rsidR="00214911" w:rsidRPr="008A7E95" w:rsidRDefault="00214911" w:rsidP="00214911">
            <w:pPr>
              <w:jc w:val="center"/>
              <w:rPr>
                <w:sz w:val="22"/>
                <w:szCs w:val="22"/>
              </w:rPr>
            </w:pPr>
            <w:r w:rsidRPr="008A7E95">
              <w:rPr>
                <w:noProof/>
                <w:sz w:val="22"/>
                <w:szCs w:val="22"/>
              </w:rPr>
              <w:drawing>
                <wp:inline distT="0" distB="9525" distL="0" distR="9525" wp14:anchorId="134F452B" wp14:editId="631D320D">
                  <wp:extent cx="501650" cy="487519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57" cy="49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911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4529D1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4529D1">
              <w:rPr>
                <w:b/>
                <w:sz w:val="22"/>
                <w:szCs w:val="22"/>
              </w:rPr>
              <w:t>sołectwo Poręby Dymarskie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Cs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Szkoła Podstawowa w Porębach Dymarskich, Poręby Dymarskie 157b, 36-105 Cmolas</w:t>
            </w:r>
          </w:p>
        </w:tc>
      </w:tr>
      <w:tr w:rsidR="00214911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4529D1" w:rsidRDefault="00214911" w:rsidP="00214911">
            <w:pPr>
              <w:jc w:val="both"/>
              <w:rPr>
                <w:b/>
                <w:sz w:val="22"/>
                <w:szCs w:val="22"/>
              </w:rPr>
            </w:pPr>
            <w:r w:rsidRPr="004529D1">
              <w:rPr>
                <w:b/>
                <w:sz w:val="22"/>
                <w:szCs w:val="22"/>
              </w:rPr>
              <w:t>sołectwo Cmolas nr 274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11" w:rsidRPr="008A7E95" w:rsidRDefault="00214911" w:rsidP="00214911">
            <w:pPr>
              <w:jc w:val="center"/>
              <w:rPr>
                <w:bCs/>
                <w:sz w:val="22"/>
                <w:szCs w:val="22"/>
              </w:rPr>
            </w:pPr>
            <w:r w:rsidRPr="008A7E95">
              <w:rPr>
                <w:b/>
                <w:sz w:val="22"/>
                <w:szCs w:val="22"/>
              </w:rPr>
              <w:t xml:space="preserve">Dom Pomocy Społecznej im. Ks. Wojciecha </w:t>
            </w:r>
            <w:proofErr w:type="spellStart"/>
            <w:r w:rsidRPr="008A7E95">
              <w:rPr>
                <w:b/>
                <w:sz w:val="22"/>
                <w:szCs w:val="22"/>
              </w:rPr>
              <w:t>Borowiusza</w:t>
            </w:r>
            <w:proofErr w:type="spellEnd"/>
            <w:r w:rsidRPr="008A7E95">
              <w:rPr>
                <w:b/>
                <w:sz w:val="22"/>
                <w:szCs w:val="22"/>
              </w:rPr>
              <w:t xml:space="preserve"> w</w:t>
            </w:r>
            <w:r>
              <w:rPr>
                <w:b/>
                <w:sz w:val="22"/>
                <w:szCs w:val="22"/>
              </w:rPr>
              <w:t> </w:t>
            </w:r>
            <w:r w:rsidRPr="008A7E95">
              <w:rPr>
                <w:b/>
                <w:sz w:val="22"/>
                <w:szCs w:val="22"/>
              </w:rPr>
              <w:t>Cmolasie (obwód odrębny), Cmolas 274, 36-105 Cmolas</w:t>
            </w:r>
          </w:p>
        </w:tc>
      </w:tr>
    </w:tbl>
    <w:p w:rsidR="00214911" w:rsidRDefault="00214911" w:rsidP="00214911">
      <w:pPr>
        <w:ind w:left="-142"/>
        <w:jc w:val="both"/>
        <w:rPr>
          <w:rFonts w:ascii="Arial Narrow" w:hAnsi="Arial Narrow"/>
          <w:b/>
          <w:sz w:val="24"/>
          <w:szCs w:val="30"/>
        </w:rPr>
      </w:pPr>
    </w:p>
    <w:p w:rsidR="00214911" w:rsidRDefault="00214911" w:rsidP="00214911">
      <w:pPr>
        <w:ind w:left="-142"/>
        <w:jc w:val="both"/>
        <w:rPr>
          <w:rFonts w:ascii="Arial Narrow" w:hAnsi="Arial Narrow"/>
          <w:b/>
          <w:sz w:val="24"/>
          <w:szCs w:val="30"/>
        </w:rPr>
      </w:pP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b/>
          <w:sz w:val="24"/>
          <w:szCs w:val="30"/>
        </w:rPr>
        <w:t xml:space="preserve">Głosować korespondencyjnie </w:t>
      </w:r>
      <w:r w:rsidRPr="00214911">
        <w:rPr>
          <w:rFonts w:ascii="Arial Narrow" w:hAnsi="Arial Narrow"/>
          <w:sz w:val="24"/>
          <w:szCs w:val="30"/>
        </w:rPr>
        <w:t xml:space="preserve">mogą wyborcy posiadający orzeczenie o znacznym lub umiarkowanym stopniu niepełnosprawności, w rozumieniu ustawy z dnia 27 sierpnia 1997 r. o rehabilitacji zawodowej i społecznej oraz zatrudnianiu osób niepełnosprawnych, w tym także wyborcy posiadający orzeczenie organu rentowego o: </w:t>
      </w: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>1) całkowitej niezdolności do pracy i niezdolności do samodzielnej egzystencji;</w:t>
      </w: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 xml:space="preserve">2) całkowitej niezdolności do pracy; </w:t>
      </w: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 xml:space="preserve">3) niezdolności do samodzielnej egzystencji; </w:t>
      </w: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 xml:space="preserve">4) o zaliczeniu do I grupy inwalidów; </w:t>
      </w:r>
    </w:p>
    <w:p w:rsid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 xml:space="preserve">5) o zaliczeniu do II grupy inwalidów; </w:t>
      </w: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>a także osoby о stałej albo długotrwałej niezdolności do pracy w gospodarstwie rolnym, którym przysługuje zasiłek pielęgnacyjny.</w:t>
      </w:r>
    </w:p>
    <w:p w:rsidR="00214911" w:rsidRPr="00214911" w:rsidRDefault="00214911" w:rsidP="00214911">
      <w:pPr>
        <w:jc w:val="both"/>
        <w:rPr>
          <w:rFonts w:ascii="Arial Narrow" w:hAnsi="Arial Narrow"/>
          <w:b/>
          <w:sz w:val="24"/>
          <w:szCs w:val="30"/>
        </w:rPr>
      </w:pPr>
      <w:r w:rsidRPr="00214911">
        <w:rPr>
          <w:rFonts w:ascii="Arial Narrow" w:hAnsi="Arial Narrow"/>
          <w:b/>
          <w:sz w:val="24"/>
          <w:szCs w:val="30"/>
        </w:rPr>
        <w:t>Zamiar głosowania korespondencyjnego powinien zostać zgłoszony do Komisarza Wyborczego w Tarnobrzegu najpóźniej do dnia 13 maja 2019 r.</w:t>
      </w:r>
    </w:p>
    <w:p w:rsidR="00214911" w:rsidRDefault="00214911" w:rsidP="00214911">
      <w:pPr>
        <w:jc w:val="both"/>
        <w:rPr>
          <w:rFonts w:ascii="Arial Narrow" w:hAnsi="Arial Narrow"/>
          <w:b/>
          <w:sz w:val="24"/>
          <w:szCs w:val="30"/>
        </w:rPr>
      </w:pP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b/>
          <w:sz w:val="24"/>
          <w:szCs w:val="30"/>
        </w:rPr>
        <w:t xml:space="preserve">Głosować przez pełnomocnika </w:t>
      </w:r>
      <w:r w:rsidRPr="00214911">
        <w:rPr>
          <w:rFonts w:ascii="Arial Narrow" w:hAnsi="Arial Narrow"/>
          <w:sz w:val="24"/>
          <w:szCs w:val="30"/>
        </w:rPr>
        <w:t>mogą</w:t>
      </w:r>
      <w:r w:rsidRPr="00214911">
        <w:rPr>
          <w:rFonts w:ascii="Arial Narrow" w:hAnsi="Arial Narrow"/>
          <w:b/>
          <w:sz w:val="24"/>
          <w:szCs w:val="30"/>
        </w:rPr>
        <w:t xml:space="preserve"> </w:t>
      </w:r>
      <w:r w:rsidRPr="00214911">
        <w:rPr>
          <w:rFonts w:ascii="Arial Narrow" w:hAnsi="Arial Narrow"/>
          <w:sz w:val="24"/>
          <w:szCs w:val="30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>1) całkowitej niezdolności do pracy i niezdolności do samodzielnej egzystencji;</w:t>
      </w: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>2) całkowitej niezdolności do pracy;</w:t>
      </w: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>3) niezdolności do samodzielnej egzystencji;</w:t>
      </w: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>4) o zaliczeniu do I grupy inwalidów;</w:t>
      </w:r>
    </w:p>
    <w:p w:rsid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 xml:space="preserve">5) o zaliczeniu do II grupy inwalidów; </w:t>
      </w:r>
    </w:p>
    <w:p w:rsidR="00214911" w:rsidRPr="00214911" w:rsidRDefault="00214911" w:rsidP="00214911">
      <w:pPr>
        <w:jc w:val="both"/>
        <w:rPr>
          <w:rFonts w:ascii="Arial Narrow" w:hAnsi="Arial Narrow"/>
          <w:sz w:val="24"/>
          <w:szCs w:val="30"/>
        </w:rPr>
      </w:pPr>
      <w:r w:rsidRPr="00214911">
        <w:rPr>
          <w:rFonts w:ascii="Arial Narrow" w:hAnsi="Arial Narrow"/>
          <w:sz w:val="24"/>
          <w:szCs w:val="30"/>
        </w:rPr>
        <w:t>a także osoby о stałej albo długotrwałej niezdolności do pracy w gospodarstwie rolnym, którym przysługuje zasiłek pielęgnacyjny.</w:t>
      </w:r>
    </w:p>
    <w:p w:rsidR="00214911" w:rsidRPr="00214911" w:rsidRDefault="00214911" w:rsidP="00214911">
      <w:pPr>
        <w:jc w:val="both"/>
        <w:rPr>
          <w:rFonts w:ascii="Arial Narrow" w:hAnsi="Arial Narrow"/>
          <w:b/>
          <w:sz w:val="24"/>
          <w:szCs w:val="30"/>
        </w:rPr>
      </w:pPr>
      <w:r w:rsidRPr="00214911">
        <w:rPr>
          <w:rFonts w:ascii="Arial Narrow" w:hAnsi="Arial Narrow"/>
          <w:b/>
          <w:sz w:val="24"/>
          <w:szCs w:val="30"/>
        </w:rPr>
        <w:t>Wniosek o sporządzenie aktu pełnomocnictwa powinien zostać złożony do Wójta Gminy Cmolas najpóźniej do dnia 17 maja 2019 r.</w:t>
      </w:r>
    </w:p>
    <w:p w:rsidR="00214911" w:rsidRPr="00214911" w:rsidRDefault="00214911" w:rsidP="00214911">
      <w:pPr>
        <w:jc w:val="both"/>
        <w:rPr>
          <w:rFonts w:ascii="Arial Narrow" w:hAnsi="Arial Narrow"/>
          <w:b/>
          <w:sz w:val="24"/>
          <w:szCs w:val="18"/>
        </w:rPr>
      </w:pPr>
    </w:p>
    <w:p w:rsidR="00214911" w:rsidRPr="00214911" w:rsidRDefault="00214911" w:rsidP="00214911">
      <w:pPr>
        <w:jc w:val="both"/>
        <w:rPr>
          <w:b/>
          <w:sz w:val="24"/>
          <w:szCs w:val="18"/>
        </w:rPr>
      </w:pPr>
      <w:r w:rsidRPr="00214911">
        <w:rPr>
          <w:rFonts w:ascii="Arial Narrow" w:hAnsi="Arial Narrow"/>
          <w:b/>
          <w:sz w:val="24"/>
          <w:szCs w:val="18"/>
        </w:rPr>
        <w:t>Głosowanie w lokalach wyborczych odbywać się będzie w dniu 26 maja 2019</w:t>
      </w:r>
      <w:r w:rsidRPr="00214911">
        <w:rPr>
          <w:rFonts w:ascii="Arial Narrow" w:hAnsi="Arial Narrow"/>
          <w:b/>
          <w:i/>
          <w:sz w:val="24"/>
          <w:szCs w:val="18"/>
        </w:rPr>
        <w:t xml:space="preserve"> </w:t>
      </w:r>
      <w:r w:rsidRPr="00214911">
        <w:rPr>
          <w:rFonts w:ascii="Arial Narrow" w:hAnsi="Arial Narrow"/>
          <w:b/>
          <w:sz w:val="24"/>
          <w:szCs w:val="18"/>
        </w:rPr>
        <w:t>r. od godz. 7</w:t>
      </w:r>
      <w:r w:rsidRPr="00214911">
        <w:rPr>
          <w:rFonts w:ascii="Arial Narrow" w:hAnsi="Arial Narrow"/>
          <w:b/>
          <w:sz w:val="24"/>
          <w:szCs w:val="18"/>
          <w:vertAlign w:val="superscript"/>
        </w:rPr>
        <w:t>00</w:t>
      </w:r>
      <w:r w:rsidRPr="00214911">
        <w:rPr>
          <w:rFonts w:ascii="Arial Narrow" w:hAnsi="Arial Narrow"/>
          <w:b/>
          <w:sz w:val="24"/>
          <w:szCs w:val="18"/>
        </w:rPr>
        <w:t xml:space="preserve"> do godz. 21</w:t>
      </w:r>
      <w:r w:rsidRPr="00214911">
        <w:rPr>
          <w:rFonts w:ascii="Arial Narrow" w:hAnsi="Arial Narrow"/>
          <w:b/>
          <w:sz w:val="24"/>
          <w:szCs w:val="18"/>
          <w:vertAlign w:val="superscript"/>
        </w:rPr>
        <w:t>00</w:t>
      </w:r>
      <w:r w:rsidRPr="00214911">
        <w:rPr>
          <w:rFonts w:ascii="Arial Narrow" w:hAnsi="Arial Narrow"/>
          <w:b/>
          <w:sz w:val="24"/>
          <w:szCs w:val="18"/>
        </w:rPr>
        <w:t>.</w:t>
      </w:r>
    </w:p>
    <w:p w:rsidR="00214911" w:rsidRDefault="00214911" w:rsidP="00214911">
      <w:pPr>
        <w:ind w:left="7513" w:right="283"/>
        <w:jc w:val="center"/>
        <w:rPr>
          <w:b/>
          <w:sz w:val="24"/>
          <w:szCs w:val="18"/>
        </w:rPr>
      </w:pPr>
    </w:p>
    <w:p w:rsidR="00214911" w:rsidRPr="00214911" w:rsidRDefault="00214911" w:rsidP="00214911">
      <w:pPr>
        <w:ind w:left="7513" w:right="283"/>
        <w:jc w:val="center"/>
        <w:rPr>
          <w:sz w:val="24"/>
          <w:szCs w:val="18"/>
        </w:rPr>
      </w:pPr>
      <w:r w:rsidRPr="00214911">
        <w:rPr>
          <w:b/>
          <w:sz w:val="24"/>
          <w:szCs w:val="18"/>
        </w:rPr>
        <w:t>Wójt Gminy Cmolas</w:t>
      </w:r>
    </w:p>
    <w:p w:rsidR="00214911" w:rsidRPr="00214911" w:rsidRDefault="00214911" w:rsidP="00214911">
      <w:pPr>
        <w:ind w:left="7513" w:right="283"/>
        <w:jc w:val="center"/>
        <w:rPr>
          <w:i/>
          <w:sz w:val="26"/>
        </w:rPr>
      </w:pPr>
      <w:r w:rsidRPr="00214911">
        <w:rPr>
          <w:b/>
          <w:i/>
          <w:sz w:val="24"/>
          <w:szCs w:val="18"/>
        </w:rPr>
        <w:t>Eugeniusz GALEK</w:t>
      </w:r>
    </w:p>
    <w:p w:rsidR="008B445D" w:rsidRPr="0019039C" w:rsidRDefault="008B445D" w:rsidP="00F74FB8">
      <w:pPr>
        <w:ind w:left="6804" w:right="283"/>
        <w:jc w:val="center"/>
        <w:rPr>
          <w:b/>
          <w:i/>
          <w:sz w:val="32"/>
          <w:szCs w:val="32"/>
        </w:rPr>
      </w:pP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911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2AAD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B4E77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ormalnyWeb">
    <w:name w:val="Normal (Web)"/>
    <w:basedOn w:val="Normalny"/>
    <w:rsid w:val="00214911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E8F2-9D83-497E-BA3B-3B48DF5C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cp:lastModifiedBy>iro</cp:lastModifiedBy>
  <cp:revision>2</cp:revision>
  <cp:lastPrinted>2019-04-16T10:21:00Z</cp:lastPrinted>
  <dcterms:created xsi:type="dcterms:W3CDTF">2019-04-18T09:37:00Z</dcterms:created>
  <dcterms:modified xsi:type="dcterms:W3CDTF">2019-04-18T09:37:00Z</dcterms:modified>
</cp:coreProperties>
</file>