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02C1" w14:textId="77777777" w:rsidR="00E30466" w:rsidRPr="003C038F" w:rsidRDefault="00E30466" w:rsidP="00E30466">
      <w:pPr>
        <w:pStyle w:val="Tytu"/>
        <w:rPr>
          <w:rFonts w:ascii="Times New Roman" w:hAnsi="Times New Roman" w:cs="Times New Roman"/>
          <w:sz w:val="30"/>
        </w:rPr>
      </w:pPr>
      <w:r w:rsidRPr="003C038F">
        <w:rPr>
          <w:rFonts w:ascii="Times New Roman" w:hAnsi="Times New Roman" w:cs="Times New Roman"/>
          <w:sz w:val="30"/>
        </w:rPr>
        <w:t xml:space="preserve">Zarządzenie Nr </w:t>
      </w:r>
      <w:r>
        <w:rPr>
          <w:rFonts w:ascii="Times New Roman" w:hAnsi="Times New Roman" w:cs="Times New Roman"/>
          <w:sz w:val="30"/>
        </w:rPr>
        <w:t>6/22</w:t>
      </w:r>
    </w:p>
    <w:p w14:paraId="40928559" w14:textId="77777777" w:rsidR="00E30466" w:rsidRPr="003C038F" w:rsidRDefault="00E30466" w:rsidP="00E30466">
      <w:pPr>
        <w:pStyle w:val="Tytu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Kierownika Urzędu </w:t>
      </w:r>
      <w:r w:rsidRPr="003C038F">
        <w:rPr>
          <w:rFonts w:ascii="Times New Roman" w:hAnsi="Times New Roman" w:cs="Times New Roman"/>
          <w:sz w:val="30"/>
        </w:rPr>
        <w:t xml:space="preserve">Gminy </w:t>
      </w:r>
      <w:r w:rsidR="006E7C30">
        <w:rPr>
          <w:rFonts w:ascii="Times New Roman" w:hAnsi="Times New Roman" w:cs="Times New Roman"/>
          <w:sz w:val="30"/>
        </w:rPr>
        <w:t>Cmolas</w:t>
      </w:r>
    </w:p>
    <w:p w14:paraId="50127C00" w14:textId="77777777" w:rsidR="00E30466" w:rsidRPr="003C038F" w:rsidRDefault="00E30466" w:rsidP="00E30466">
      <w:pPr>
        <w:pStyle w:val="Tytu"/>
        <w:rPr>
          <w:rFonts w:ascii="Times New Roman" w:hAnsi="Times New Roman" w:cs="Times New Roman"/>
          <w:sz w:val="26"/>
        </w:rPr>
      </w:pPr>
      <w:r w:rsidRPr="003C038F">
        <w:rPr>
          <w:rFonts w:ascii="Times New Roman" w:hAnsi="Times New Roman" w:cs="Times New Roman"/>
          <w:sz w:val="30"/>
        </w:rPr>
        <w:t xml:space="preserve">z dnia </w:t>
      </w:r>
      <w:r>
        <w:rPr>
          <w:rFonts w:ascii="Times New Roman" w:hAnsi="Times New Roman" w:cs="Times New Roman"/>
          <w:sz w:val="30"/>
        </w:rPr>
        <w:t xml:space="preserve">25 marca 2022 </w:t>
      </w:r>
      <w:r w:rsidRPr="003C038F">
        <w:rPr>
          <w:rFonts w:ascii="Times New Roman" w:hAnsi="Times New Roman" w:cs="Times New Roman"/>
          <w:sz w:val="30"/>
        </w:rPr>
        <w:t>r</w:t>
      </w:r>
      <w:r w:rsidRPr="003C038F">
        <w:rPr>
          <w:rFonts w:ascii="Times New Roman" w:hAnsi="Times New Roman" w:cs="Times New Roman"/>
          <w:sz w:val="26"/>
        </w:rPr>
        <w:t>.</w:t>
      </w:r>
    </w:p>
    <w:p w14:paraId="702BEF94" w14:textId="77777777" w:rsidR="00E30466" w:rsidRDefault="00E30466" w:rsidP="00E30466">
      <w:pPr>
        <w:pStyle w:val="Tytu"/>
        <w:rPr>
          <w:rFonts w:ascii="Times New Roman" w:hAnsi="Times New Roman" w:cs="Times New Roman"/>
          <w:b w:val="0"/>
          <w:sz w:val="20"/>
        </w:rPr>
      </w:pPr>
    </w:p>
    <w:p w14:paraId="6092E9F7" w14:textId="77777777" w:rsidR="00E30466" w:rsidRDefault="00E30466" w:rsidP="00E30466">
      <w:pPr>
        <w:pStyle w:val="Tytu"/>
        <w:rPr>
          <w:rFonts w:ascii="Times New Roman" w:hAnsi="Times New Roman" w:cs="Times New Roman"/>
          <w:b w:val="0"/>
          <w:sz w:val="20"/>
        </w:rPr>
      </w:pPr>
    </w:p>
    <w:p w14:paraId="7F268377" w14:textId="77777777" w:rsidR="00E30466" w:rsidRDefault="00E30466" w:rsidP="00E30466">
      <w:pPr>
        <w:pStyle w:val="Tytu"/>
        <w:rPr>
          <w:rFonts w:ascii="Times New Roman" w:hAnsi="Times New Roman" w:cs="Times New Roman"/>
          <w:b w:val="0"/>
          <w:sz w:val="20"/>
        </w:rPr>
      </w:pPr>
    </w:p>
    <w:p w14:paraId="09B1D259" w14:textId="0E240657" w:rsidR="00E30466" w:rsidRPr="00A62DDC" w:rsidRDefault="006C598E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w sprawie: </w:t>
      </w:r>
      <w:r w:rsidR="00E30466" w:rsidRPr="00A62DDC">
        <w:rPr>
          <w:rFonts w:ascii="Times New Roman" w:hAnsi="Times New Roman" w:cs="Times New Roman"/>
          <w:i/>
          <w:sz w:val="24"/>
        </w:rPr>
        <w:t>Regulaminu</w:t>
      </w:r>
      <w:r w:rsidR="00A453E0">
        <w:rPr>
          <w:rFonts w:ascii="Times New Roman" w:hAnsi="Times New Roman" w:cs="Times New Roman"/>
          <w:i/>
          <w:sz w:val="24"/>
        </w:rPr>
        <w:t xml:space="preserve"> Organizacyjnego Urzędu Gminy</w:t>
      </w:r>
      <w:r w:rsidR="00A62DDC">
        <w:rPr>
          <w:rFonts w:ascii="Times New Roman" w:hAnsi="Times New Roman" w:cs="Times New Roman"/>
          <w:i/>
          <w:sz w:val="24"/>
        </w:rPr>
        <w:t> </w:t>
      </w:r>
      <w:r>
        <w:rPr>
          <w:rFonts w:ascii="Times New Roman" w:hAnsi="Times New Roman" w:cs="Times New Roman"/>
          <w:i/>
          <w:sz w:val="24"/>
        </w:rPr>
        <w:t xml:space="preserve">Cmolas </w:t>
      </w:r>
    </w:p>
    <w:p w14:paraId="05DF5AA1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64A4921A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1885D174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60C11918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  <w:r w:rsidRPr="00A62DDC">
        <w:rPr>
          <w:rFonts w:ascii="Times New Roman" w:hAnsi="Times New Roman" w:cs="Times New Roman"/>
          <w:b w:val="0"/>
          <w:sz w:val="24"/>
        </w:rPr>
        <w:t>Na podstawie art. 33 ust. 2 ustawy z dnia 8 marca 1990 r. o samorządzie gminny</w:t>
      </w:r>
      <w:r w:rsidR="00BB46CB">
        <w:rPr>
          <w:rFonts w:ascii="Times New Roman" w:hAnsi="Times New Roman" w:cs="Times New Roman"/>
          <w:b w:val="0"/>
          <w:sz w:val="24"/>
        </w:rPr>
        <w:t>m (Dz. U. z </w:t>
      </w:r>
      <w:r w:rsidRPr="00A62DDC">
        <w:rPr>
          <w:rFonts w:ascii="Times New Roman" w:hAnsi="Times New Roman" w:cs="Times New Roman"/>
          <w:b w:val="0"/>
          <w:sz w:val="24"/>
        </w:rPr>
        <w:t xml:space="preserve">2022 r. Nr 559)  </w:t>
      </w:r>
    </w:p>
    <w:p w14:paraId="6AEC9245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</w:p>
    <w:p w14:paraId="10B45821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</w:p>
    <w:p w14:paraId="71A5B597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  <w:r w:rsidRPr="00A62DDC">
        <w:rPr>
          <w:rFonts w:ascii="Times New Roman" w:hAnsi="Times New Roman" w:cs="Times New Roman"/>
          <w:sz w:val="24"/>
        </w:rPr>
        <w:t>zarządzam co następuje:</w:t>
      </w:r>
    </w:p>
    <w:p w14:paraId="7D344642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</w:p>
    <w:p w14:paraId="59783B1A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  <w:r w:rsidRPr="00A62DDC">
        <w:rPr>
          <w:rFonts w:ascii="Times New Roman" w:hAnsi="Times New Roman" w:cs="Times New Roman"/>
          <w:sz w:val="24"/>
        </w:rPr>
        <w:t>§ 1</w:t>
      </w:r>
    </w:p>
    <w:p w14:paraId="7480284A" w14:textId="77777777" w:rsidR="00E30466" w:rsidRPr="00A62DDC" w:rsidRDefault="00E30466" w:rsidP="00E30466">
      <w:pPr>
        <w:pStyle w:val="Tytu"/>
        <w:tabs>
          <w:tab w:val="left" w:pos="2439"/>
        </w:tabs>
        <w:jc w:val="left"/>
        <w:rPr>
          <w:rFonts w:ascii="Times New Roman" w:hAnsi="Times New Roman" w:cs="Times New Roman"/>
          <w:b w:val="0"/>
          <w:sz w:val="24"/>
        </w:rPr>
      </w:pPr>
    </w:p>
    <w:p w14:paraId="73968289" w14:textId="77777777" w:rsidR="00E30466" w:rsidRPr="00A62DDC" w:rsidRDefault="001B5745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0742D9">
        <w:rPr>
          <w:rFonts w:ascii="Times New Roman" w:hAnsi="Times New Roman" w:cs="Times New Roman"/>
          <w:b w:val="0"/>
          <w:sz w:val="24"/>
        </w:rPr>
        <w:t>Ogłaszam</w:t>
      </w:r>
      <w:r>
        <w:rPr>
          <w:rFonts w:ascii="Times New Roman" w:hAnsi="Times New Roman" w:cs="Times New Roman"/>
          <w:b w:val="0"/>
          <w:sz w:val="24"/>
        </w:rPr>
        <w:t xml:space="preserve"> Regulamin</w:t>
      </w:r>
      <w:r w:rsidR="00A453E0">
        <w:rPr>
          <w:rFonts w:ascii="Times New Roman" w:hAnsi="Times New Roman" w:cs="Times New Roman"/>
          <w:b w:val="0"/>
          <w:sz w:val="24"/>
        </w:rPr>
        <w:t xml:space="preserve"> </w:t>
      </w:r>
      <w:r w:rsidR="00E30466" w:rsidRPr="00A62DDC">
        <w:rPr>
          <w:rFonts w:ascii="Times New Roman" w:hAnsi="Times New Roman" w:cs="Times New Roman"/>
          <w:b w:val="0"/>
          <w:sz w:val="24"/>
        </w:rPr>
        <w:t>Organizacy</w:t>
      </w:r>
      <w:r w:rsidR="00A453E0">
        <w:rPr>
          <w:rFonts w:ascii="Times New Roman" w:hAnsi="Times New Roman" w:cs="Times New Roman"/>
          <w:b w:val="0"/>
          <w:sz w:val="24"/>
        </w:rPr>
        <w:t>jny</w:t>
      </w:r>
      <w:r w:rsidR="00BB46CB">
        <w:rPr>
          <w:rFonts w:ascii="Times New Roman" w:hAnsi="Times New Roman" w:cs="Times New Roman"/>
          <w:b w:val="0"/>
          <w:sz w:val="24"/>
        </w:rPr>
        <w:t xml:space="preserve"> Urzędu Gminy </w:t>
      </w:r>
      <w:r w:rsidR="00A453E0">
        <w:rPr>
          <w:rFonts w:ascii="Times New Roman" w:hAnsi="Times New Roman" w:cs="Times New Roman"/>
          <w:b w:val="0"/>
          <w:sz w:val="24"/>
        </w:rPr>
        <w:t>Cmolas</w:t>
      </w:r>
      <w:r w:rsidR="00BB46CB">
        <w:rPr>
          <w:rFonts w:ascii="Times New Roman" w:hAnsi="Times New Roman" w:cs="Times New Roman"/>
          <w:b w:val="0"/>
          <w:sz w:val="24"/>
        </w:rPr>
        <w:t xml:space="preserve"> w </w:t>
      </w:r>
      <w:r w:rsidR="00E30466" w:rsidRPr="00A62DDC">
        <w:rPr>
          <w:rFonts w:ascii="Times New Roman" w:hAnsi="Times New Roman" w:cs="Times New Roman"/>
          <w:b w:val="0"/>
          <w:sz w:val="24"/>
        </w:rPr>
        <w:t>brzmieniu stanowiącym załącznik do niniejszego zarządzenia.</w:t>
      </w:r>
    </w:p>
    <w:p w14:paraId="701AB216" w14:textId="77777777" w:rsidR="00E30466" w:rsidRPr="00A62DDC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</w:p>
    <w:p w14:paraId="4B2EDA9F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  <w:r w:rsidRPr="00A62DDC">
        <w:rPr>
          <w:rFonts w:ascii="Times New Roman" w:hAnsi="Times New Roman" w:cs="Times New Roman"/>
          <w:sz w:val="24"/>
        </w:rPr>
        <w:t>§ 2</w:t>
      </w:r>
    </w:p>
    <w:p w14:paraId="5F85DD80" w14:textId="77777777" w:rsidR="00E30466" w:rsidRPr="00A62DDC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</w:p>
    <w:p w14:paraId="2D8F6C3D" w14:textId="77777777" w:rsidR="00E30466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>Tracą moc:</w:t>
      </w:r>
    </w:p>
    <w:p w14:paraId="723839D9" w14:textId="77777777" w:rsidR="00DC0641" w:rsidRPr="006C598E" w:rsidRDefault="00DC0641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 xml:space="preserve">- </w:t>
      </w:r>
      <w:r w:rsidRPr="006C598E">
        <w:rPr>
          <w:rFonts w:ascii="Times New Roman" w:hAnsi="Times New Roman" w:cs="Times New Roman"/>
          <w:b w:val="0"/>
          <w:sz w:val="24"/>
        </w:rPr>
        <w:t xml:space="preserve">Zarządzenie Nr </w:t>
      </w:r>
      <w:r>
        <w:rPr>
          <w:rFonts w:ascii="Times New Roman" w:hAnsi="Times New Roman" w:cs="Times New Roman"/>
          <w:b w:val="0"/>
          <w:sz w:val="24"/>
        </w:rPr>
        <w:t>7/09</w:t>
      </w:r>
      <w:r w:rsidRPr="006C598E">
        <w:rPr>
          <w:rFonts w:ascii="Times New Roman" w:hAnsi="Times New Roman" w:cs="Times New Roman"/>
          <w:b w:val="0"/>
          <w:sz w:val="24"/>
        </w:rPr>
        <w:t xml:space="preserve"> Kierownika Urzędu Gminy w Cmolasie z dnia </w:t>
      </w:r>
      <w:r>
        <w:rPr>
          <w:rFonts w:ascii="Times New Roman" w:hAnsi="Times New Roman" w:cs="Times New Roman"/>
          <w:b w:val="0"/>
          <w:sz w:val="24"/>
        </w:rPr>
        <w:t>31 lipca 2009</w:t>
      </w:r>
      <w:r w:rsidRPr="006C598E">
        <w:rPr>
          <w:rFonts w:ascii="Times New Roman" w:hAnsi="Times New Roman" w:cs="Times New Roman"/>
          <w:b w:val="0"/>
          <w:sz w:val="24"/>
        </w:rPr>
        <w:t xml:space="preserve"> r.</w:t>
      </w:r>
    </w:p>
    <w:p w14:paraId="721023EE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02/11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</w:t>
      </w:r>
      <w:r w:rsidRPr="006C598E">
        <w:rPr>
          <w:rFonts w:ascii="Times New Roman" w:hAnsi="Times New Roman" w:cs="Times New Roman"/>
          <w:b w:val="0"/>
          <w:sz w:val="24"/>
        </w:rPr>
        <w:t>Cmolas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ie </w:t>
      </w:r>
      <w:r w:rsidRPr="006C598E">
        <w:rPr>
          <w:rFonts w:ascii="Times New Roman" w:hAnsi="Times New Roman" w:cs="Times New Roman"/>
          <w:b w:val="0"/>
          <w:sz w:val="24"/>
        </w:rPr>
        <w:t xml:space="preserve">z dnia 17 stycznia 2011 r. </w:t>
      </w:r>
    </w:p>
    <w:p w14:paraId="703F4317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7/12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31 sierpnia 2012 r.</w:t>
      </w:r>
    </w:p>
    <w:p w14:paraId="45FDBD45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10/13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31 grudnia 2013 r.</w:t>
      </w:r>
    </w:p>
    <w:p w14:paraId="3252D9E8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3a/14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31 marca 2014 r.</w:t>
      </w:r>
    </w:p>
    <w:p w14:paraId="2F7E6AF4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5/14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23 kwietnia 2014 r.</w:t>
      </w:r>
    </w:p>
    <w:p w14:paraId="1FD9EC08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5/16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10 marca 2016 r.</w:t>
      </w:r>
    </w:p>
    <w:p w14:paraId="0640BD23" w14:textId="77777777" w:rsidR="00E30466" w:rsidRPr="006C598E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8/17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 xml:space="preserve">z dnia 10 listopada 2017 r. </w:t>
      </w:r>
    </w:p>
    <w:p w14:paraId="7CA48D1A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 xml:space="preserve">- Zarządzenie Nr 3/21 Kierownika Urzędu Gminy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Pr="006C598E">
        <w:rPr>
          <w:rFonts w:ascii="Times New Roman" w:hAnsi="Times New Roman" w:cs="Times New Roman"/>
          <w:b w:val="0"/>
          <w:sz w:val="24"/>
        </w:rPr>
        <w:t>z dnia 21 maja 2021 r.</w:t>
      </w:r>
    </w:p>
    <w:p w14:paraId="4FC610C9" w14:textId="77777777" w:rsidR="00E30466" w:rsidRPr="006C598E" w:rsidRDefault="00E30466" w:rsidP="00E30466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C598E">
        <w:rPr>
          <w:rFonts w:ascii="Times New Roman" w:hAnsi="Times New Roman" w:cs="Times New Roman"/>
          <w:b w:val="0"/>
          <w:sz w:val="24"/>
        </w:rPr>
        <w:t>- Zarządzenie Nr 7/21 Kierownika Urzędu Gm</w:t>
      </w:r>
      <w:r w:rsidR="00110CD6" w:rsidRPr="006C598E">
        <w:rPr>
          <w:rFonts w:ascii="Times New Roman" w:hAnsi="Times New Roman" w:cs="Times New Roman"/>
          <w:b w:val="0"/>
          <w:sz w:val="24"/>
        </w:rPr>
        <w:t xml:space="preserve">iny </w:t>
      </w:r>
      <w:r w:rsidR="00764D23" w:rsidRPr="006C598E">
        <w:rPr>
          <w:rFonts w:ascii="Times New Roman" w:hAnsi="Times New Roman" w:cs="Times New Roman"/>
          <w:b w:val="0"/>
          <w:sz w:val="24"/>
        </w:rPr>
        <w:t xml:space="preserve">w Cmolasie </w:t>
      </w:r>
      <w:r w:rsidR="00110CD6" w:rsidRPr="006C598E">
        <w:rPr>
          <w:rFonts w:ascii="Times New Roman" w:hAnsi="Times New Roman" w:cs="Times New Roman"/>
          <w:b w:val="0"/>
          <w:sz w:val="24"/>
        </w:rPr>
        <w:t>z dnia 02 września 2</w:t>
      </w:r>
      <w:r w:rsidRPr="006C598E">
        <w:rPr>
          <w:rFonts w:ascii="Times New Roman" w:hAnsi="Times New Roman" w:cs="Times New Roman"/>
          <w:b w:val="0"/>
          <w:sz w:val="24"/>
        </w:rPr>
        <w:t>021r.</w:t>
      </w:r>
    </w:p>
    <w:p w14:paraId="7C7ED00C" w14:textId="77777777" w:rsidR="00E30466" w:rsidRPr="006C598E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2800652E" w14:textId="77777777" w:rsidR="00E30466" w:rsidRPr="00A62DDC" w:rsidRDefault="00E30466" w:rsidP="00E30466">
      <w:pPr>
        <w:pStyle w:val="Tytu"/>
        <w:rPr>
          <w:rFonts w:ascii="Times New Roman" w:hAnsi="Times New Roman" w:cs="Times New Roman"/>
          <w:sz w:val="24"/>
        </w:rPr>
      </w:pPr>
      <w:r w:rsidRPr="00A62DDC">
        <w:rPr>
          <w:rFonts w:ascii="Times New Roman" w:hAnsi="Times New Roman" w:cs="Times New Roman"/>
          <w:sz w:val="24"/>
        </w:rPr>
        <w:t>§ 3</w:t>
      </w:r>
    </w:p>
    <w:p w14:paraId="32366343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6B8ADB1A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  <w:r w:rsidRPr="00A62DDC">
        <w:rPr>
          <w:rFonts w:ascii="Times New Roman" w:hAnsi="Times New Roman" w:cs="Times New Roman"/>
          <w:b w:val="0"/>
          <w:sz w:val="24"/>
        </w:rPr>
        <w:t>Zarządzenie wchodzi w życie z dniem podpisania.</w:t>
      </w:r>
    </w:p>
    <w:p w14:paraId="49046583" w14:textId="77777777" w:rsidR="00E30466" w:rsidRPr="00A62DDC" w:rsidRDefault="00E30466" w:rsidP="00E30466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14:paraId="48B7302D" w14:textId="77777777" w:rsidR="00E30466" w:rsidRPr="00600896" w:rsidRDefault="00E30466" w:rsidP="00E30466">
      <w:pPr>
        <w:pStyle w:val="Tytu"/>
        <w:jc w:val="right"/>
        <w:rPr>
          <w:rFonts w:ascii="Times New Roman" w:hAnsi="Times New Roman" w:cs="Times New Roman"/>
          <w:b w:val="0"/>
          <w:sz w:val="20"/>
        </w:rPr>
      </w:pPr>
      <w:r w:rsidRPr="00A62DDC">
        <w:rPr>
          <w:rFonts w:ascii="Times New Roman" w:hAnsi="Times New Roman" w:cs="Times New Roman"/>
          <w:b w:val="0"/>
          <w:sz w:val="24"/>
        </w:rPr>
        <w:br w:type="page"/>
      </w:r>
      <w:r w:rsidRPr="00600896">
        <w:rPr>
          <w:rFonts w:ascii="Times New Roman" w:hAnsi="Times New Roman" w:cs="Times New Roman"/>
          <w:b w:val="0"/>
          <w:sz w:val="20"/>
        </w:rPr>
        <w:lastRenderedPageBreak/>
        <w:t xml:space="preserve">Załącznik do Zarządzenia Nr </w:t>
      </w:r>
      <w:r w:rsidR="00655766">
        <w:rPr>
          <w:rFonts w:ascii="Times New Roman" w:hAnsi="Times New Roman" w:cs="Times New Roman"/>
          <w:b w:val="0"/>
          <w:sz w:val="20"/>
        </w:rPr>
        <w:t>6/22</w:t>
      </w:r>
    </w:p>
    <w:p w14:paraId="36C0032B" w14:textId="77777777" w:rsidR="00E30466" w:rsidRPr="00600896" w:rsidRDefault="00E30466" w:rsidP="00655766">
      <w:pPr>
        <w:pStyle w:val="Tytu"/>
        <w:jc w:val="right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 xml:space="preserve">Kierownika Urzędu </w:t>
      </w:r>
      <w:r w:rsidRPr="00600896">
        <w:rPr>
          <w:rFonts w:ascii="Times New Roman" w:hAnsi="Times New Roman" w:cs="Times New Roman"/>
          <w:b w:val="0"/>
          <w:sz w:val="20"/>
        </w:rPr>
        <w:t xml:space="preserve">Gminy </w:t>
      </w:r>
      <w:r w:rsidR="00AC1220">
        <w:rPr>
          <w:rFonts w:ascii="Times New Roman" w:hAnsi="Times New Roman" w:cs="Times New Roman"/>
          <w:b w:val="0"/>
          <w:sz w:val="20"/>
        </w:rPr>
        <w:t>Cmolas</w:t>
      </w:r>
      <w:r w:rsidRPr="00600896">
        <w:rPr>
          <w:rFonts w:ascii="Times New Roman" w:hAnsi="Times New Roman" w:cs="Times New Roman"/>
          <w:b w:val="0"/>
          <w:sz w:val="20"/>
        </w:rPr>
        <w:t xml:space="preserve"> z dnia </w:t>
      </w:r>
      <w:r w:rsidR="00655766">
        <w:rPr>
          <w:rFonts w:ascii="Times New Roman" w:hAnsi="Times New Roman" w:cs="Times New Roman"/>
          <w:b w:val="0"/>
          <w:sz w:val="20"/>
        </w:rPr>
        <w:t xml:space="preserve">25 marca 2022 </w:t>
      </w:r>
      <w:r>
        <w:rPr>
          <w:rFonts w:ascii="Times New Roman" w:hAnsi="Times New Roman" w:cs="Times New Roman"/>
          <w:b w:val="0"/>
          <w:sz w:val="20"/>
        </w:rPr>
        <w:t>r.</w:t>
      </w:r>
    </w:p>
    <w:p w14:paraId="7F4653C5" w14:textId="77777777" w:rsidR="00E30466" w:rsidRPr="00600896" w:rsidRDefault="00E30466" w:rsidP="00E30466">
      <w:pPr>
        <w:pStyle w:val="Tytu"/>
        <w:rPr>
          <w:rFonts w:ascii="Times New Roman" w:hAnsi="Times New Roman" w:cs="Times New Roman"/>
          <w:sz w:val="24"/>
        </w:rPr>
      </w:pPr>
    </w:p>
    <w:p w14:paraId="4808B3E3" w14:textId="77777777" w:rsidR="00E30466" w:rsidRPr="00600896" w:rsidRDefault="00E30466" w:rsidP="00E30466">
      <w:pPr>
        <w:pStyle w:val="Tytu"/>
        <w:rPr>
          <w:rFonts w:ascii="Times New Roman" w:hAnsi="Times New Roman" w:cs="Times New Roman"/>
          <w:sz w:val="24"/>
        </w:rPr>
      </w:pPr>
    </w:p>
    <w:p w14:paraId="10E9E71B" w14:textId="77777777" w:rsidR="00E30466" w:rsidRPr="00600896" w:rsidRDefault="00E30466" w:rsidP="00E30466">
      <w:pPr>
        <w:pStyle w:val="Tytu"/>
        <w:rPr>
          <w:rFonts w:ascii="Times New Roman" w:hAnsi="Times New Roman" w:cs="Times New Roman"/>
          <w:sz w:val="32"/>
        </w:rPr>
      </w:pPr>
      <w:r w:rsidRPr="00600896">
        <w:rPr>
          <w:rFonts w:ascii="Times New Roman" w:hAnsi="Times New Roman" w:cs="Times New Roman"/>
          <w:sz w:val="32"/>
        </w:rPr>
        <w:t xml:space="preserve">REGULAMIN ORGANIZACYJNY </w:t>
      </w:r>
    </w:p>
    <w:p w14:paraId="7853AFE7" w14:textId="77777777" w:rsidR="00E30466" w:rsidRPr="00600896" w:rsidRDefault="00E30466" w:rsidP="00E30466">
      <w:pPr>
        <w:pStyle w:val="Tytu"/>
        <w:rPr>
          <w:rFonts w:ascii="Times New Roman" w:hAnsi="Times New Roman" w:cs="Times New Roman"/>
          <w:sz w:val="32"/>
        </w:rPr>
      </w:pPr>
      <w:r w:rsidRPr="00600896">
        <w:rPr>
          <w:rFonts w:ascii="Times New Roman" w:hAnsi="Times New Roman" w:cs="Times New Roman"/>
          <w:sz w:val="32"/>
        </w:rPr>
        <w:t>URZĘDU GMINY CMOLAS</w:t>
      </w:r>
    </w:p>
    <w:p w14:paraId="3D901A7E" w14:textId="77777777" w:rsidR="00E30466" w:rsidRPr="00600896" w:rsidRDefault="00E30466" w:rsidP="00E30466">
      <w:pPr>
        <w:jc w:val="center"/>
        <w:rPr>
          <w:b/>
          <w:bCs/>
        </w:rPr>
      </w:pPr>
    </w:p>
    <w:p w14:paraId="5C552B10" w14:textId="77777777" w:rsidR="00E30466" w:rsidRPr="00600896" w:rsidRDefault="00E30466" w:rsidP="00E30466">
      <w:pPr>
        <w:jc w:val="center"/>
        <w:rPr>
          <w:b/>
          <w:bCs/>
        </w:rPr>
      </w:pPr>
    </w:p>
    <w:p w14:paraId="4A61F61B" w14:textId="77777777" w:rsidR="00E30466" w:rsidRPr="00600896" w:rsidRDefault="00E30466" w:rsidP="00E30466">
      <w:pPr>
        <w:pStyle w:val="Nagwek1"/>
        <w:ind w:left="360"/>
        <w:jc w:val="center"/>
        <w:rPr>
          <w:rFonts w:ascii="Times New Roman" w:hAnsi="Times New Roman" w:cs="Times New Roman"/>
          <w:sz w:val="28"/>
        </w:rPr>
      </w:pPr>
      <w:r w:rsidRPr="00600896">
        <w:rPr>
          <w:rFonts w:ascii="Times New Roman" w:hAnsi="Times New Roman" w:cs="Times New Roman"/>
          <w:sz w:val="28"/>
        </w:rPr>
        <w:t>I. POSTANOWIENIA WSTĘPNE</w:t>
      </w:r>
    </w:p>
    <w:p w14:paraId="2B2B35DD" w14:textId="77777777" w:rsidR="00E30466" w:rsidRPr="00600896" w:rsidRDefault="00E30466" w:rsidP="00E30466">
      <w:pPr>
        <w:jc w:val="both"/>
        <w:rPr>
          <w:b/>
          <w:bCs/>
        </w:rPr>
      </w:pPr>
    </w:p>
    <w:p w14:paraId="33BE20C6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1</w:t>
      </w:r>
    </w:p>
    <w:p w14:paraId="1FFC1C54" w14:textId="77777777" w:rsidR="00E30466" w:rsidRPr="00600896" w:rsidRDefault="00E30466" w:rsidP="00E30466">
      <w:pPr>
        <w:jc w:val="center"/>
        <w:rPr>
          <w:b/>
          <w:bCs/>
        </w:rPr>
      </w:pPr>
    </w:p>
    <w:p w14:paraId="25D79889" w14:textId="77777777" w:rsidR="00E30466" w:rsidRPr="00600896" w:rsidRDefault="00E30466" w:rsidP="00E30466">
      <w:pPr>
        <w:pStyle w:val="Tekstpodstawowy"/>
        <w:numPr>
          <w:ilvl w:val="0"/>
          <w:numId w:val="1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Regulamin określa organizację wewnętrzną Urzędu Gminy Cmolas, zadania oraz zasady jego funkcjonowania.</w:t>
      </w:r>
    </w:p>
    <w:p w14:paraId="5B038753" w14:textId="77777777" w:rsidR="00E30466" w:rsidRPr="00600896" w:rsidRDefault="00E30466" w:rsidP="00E30466">
      <w:pPr>
        <w:pStyle w:val="Tekstpodstawowy"/>
        <w:numPr>
          <w:ilvl w:val="0"/>
          <w:numId w:val="1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Postanowienia niniejszego regulaminu odnoszą się do wszystkich komórek organizacyjnych Urzędu Gminy Cmolas.</w:t>
      </w:r>
    </w:p>
    <w:p w14:paraId="316B66E7" w14:textId="77777777" w:rsidR="00E30466" w:rsidRPr="00600896" w:rsidRDefault="00E30466" w:rsidP="00E30466">
      <w:pPr>
        <w:jc w:val="both"/>
      </w:pPr>
    </w:p>
    <w:p w14:paraId="0057670A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2</w:t>
      </w:r>
    </w:p>
    <w:p w14:paraId="3418AA2C" w14:textId="77777777" w:rsidR="00E30466" w:rsidRPr="00600896" w:rsidRDefault="00E30466" w:rsidP="00E30466">
      <w:pPr>
        <w:jc w:val="center"/>
        <w:rPr>
          <w:b/>
          <w:bCs/>
        </w:rPr>
      </w:pPr>
    </w:p>
    <w:p w14:paraId="31453506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Ilekroć w Regulaminie jest mowa o:</w:t>
      </w:r>
    </w:p>
    <w:p w14:paraId="471003A4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gminie – należy przez to rozumieć gminę Cmolas,</w:t>
      </w:r>
    </w:p>
    <w:p w14:paraId="4C6889F6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radzie – należy przez to rozumieć Radę Gminy Cmolas</w:t>
      </w:r>
      <w:r w:rsidR="00655766">
        <w:t>,</w:t>
      </w:r>
    </w:p>
    <w:p w14:paraId="618184F9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urzędzie – należy przez to rozumieć Urząd Gminy Cmolas,</w:t>
      </w:r>
    </w:p>
    <w:p w14:paraId="40D71FCB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 xml:space="preserve">wójcie – należy przez to rozumieć </w:t>
      </w:r>
      <w:r>
        <w:t>Wójt</w:t>
      </w:r>
      <w:r w:rsidRPr="00600896">
        <w:t>a Gminy Cmolas</w:t>
      </w:r>
      <w:r w:rsidR="00655766">
        <w:t>,</w:t>
      </w:r>
    </w:p>
    <w:p w14:paraId="17EB98B3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 xml:space="preserve">zastępcy </w:t>
      </w:r>
      <w:r>
        <w:t>Wójt</w:t>
      </w:r>
      <w:r w:rsidRPr="00600896">
        <w:t xml:space="preserve">a – należy przez to rozumieć Zastępcę </w:t>
      </w:r>
      <w:r>
        <w:t>Wójt</w:t>
      </w:r>
      <w:r w:rsidRPr="00600896">
        <w:t>a Gminy Cmolas</w:t>
      </w:r>
      <w:r w:rsidR="00655766">
        <w:t>,</w:t>
      </w:r>
    </w:p>
    <w:p w14:paraId="444DB85C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>
        <w:t>Sekretarz</w:t>
      </w:r>
      <w:r w:rsidRPr="00600896">
        <w:t xml:space="preserve">u – należy przez to rozumieć </w:t>
      </w:r>
      <w:r>
        <w:t>Sekretarz</w:t>
      </w:r>
      <w:r w:rsidRPr="00600896">
        <w:t>a Gminy Cmolas</w:t>
      </w:r>
      <w:r w:rsidR="00655766">
        <w:t>,</w:t>
      </w:r>
    </w:p>
    <w:p w14:paraId="74A67723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>
        <w:t>Skarbnik</w:t>
      </w:r>
      <w:r w:rsidRPr="00600896">
        <w:t xml:space="preserve">u – należy przez to rozumieć </w:t>
      </w:r>
      <w:r>
        <w:t>Skarbnik</w:t>
      </w:r>
      <w:r w:rsidRPr="00600896">
        <w:t>a Gminy Cmolas</w:t>
      </w:r>
      <w:r w:rsidR="00655766">
        <w:t>,</w:t>
      </w:r>
    </w:p>
    <w:p w14:paraId="31357220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ustawie o samorządzie gminnym – należy przez to rozmieć ustawę z dn. 8 marca 1990 r. (Dz.</w:t>
      </w:r>
      <w:r>
        <w:t xml:space="preserve"> </w:t>
      </w:r>
      <w:r w:rsidR="007464E2">
        <w:t>U. z 2022</w:t>
      </w:r>
      <w:r w:rsidRPr="00600896">
        <w:t xml:space="preserve"> r., poz. </w:t>
      </w:r>
      <w:r w:rsidR="007464E2">
        <w:t>559</w:t>
      </w:r>
      <w:r w:rsidRPr="00600896">
        <w:t xml:space="preserve"> z</w:t>
      </w:r>
      <w:r w:rsidR="007464E2">
        <w:t xml:space="preserve"> póź.</w:t>
      </w:r>
      <w:r w:rsidRPr="00600896">
        <w:t xml:space="preserve"> zm.)</w:t>
      </w:r>
      <w:r w:rsidR="00655766">
        <w:t>,</w:t>
      </w:r>
    </w:p>
    <w:p w14:paraId="6A680B91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statucie – należy przez to rozumieć Statut Gminy Cmolas</w:t>
      </w:r>
      <w:r w:rsidR="00655766">
        <w:t>,</w:t>
      </w:r>
    </w:p>
    <w:p w14:paraId="3490A0A1" w14:textId="77777777" w:rsidR="00E30466" w:rsidRPr="00600896" w:rsidRDefault="00E30466" w:rsidP="00E30466">
      <w:pPr>
        <w:numPr>
          <w:ilvl w:val="0"/>
          <w:numId w:val="2"/>
        </w:numPr>
        <w:tabs>
          <w:tab w:val="clear" w:pos="720"/>
        </w:tabs>
        <w:ind w:left="425" w:hanging="425"/>
        <w:jc w:val="both"/>
      </w:pPr>
      <w:r w:rsidRPr="00600896">
        <w:t>regulaminie – należy przez to rozumieć niniejszy regulamin</w:t>
      </w:r>
      <w:r w:rsidR="00655766">
        <w:t>.</w:t>
      </w:r>
    </w:p>
    <w:p w14:paraId="2B6F09FF" w14:textId="77777777" w:rsidR="00E30466" w:rsidRPr="00600896" w:rsidRDefault="00E30466" w:rsidP="00E30466">
      <w:pPr>
        <w:jc w:val="both"/>
      </w:pPr>
    </w:p>
    <w:p w14:paraId="5DDF3661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3</w:t>
      </w:r>
    </w:p>
    <w:p w14:paraId="573610A9" w14:textId="77777777" w:rsidR="00E30466" w:rsidRPr="00600896" w:rsidRDefault="00E30466" w:rsidP="00E30466">
      <w:pPr>
        <w:jc w:val="center"/>
        <w:rPr>
          <w:b/>
          <w:bCs/>
        </w:rPr>
      </w:pPr>
    </w:p>
    <w:p w14:paraId="502A1309" w14:textId="77777777" w:rsidR="00E30466" w:rsidRPr="00600896" w:rsidRDefault="00E30466" w:rsidP="00E30466">
      <w:pPr>
        <w:jc w:val="both"/>
      </w:pPr>
      <w:r w:rsidRPr="00600896">
        <w:t xml:space="preserve">Urząd Gminy jest </w:t>
      </w:r>
      <w:r>
        <w:t xml:space="preserve">pracodawcą </w:t>
      </w:r>
      <w:r w:rsidRPr="00600896">
        <w:t>w rozumieniu przepisów prawa pracy</w:t>
      </w:r>
      <w:r>
        <w:t>, kierownikiem Urzędu jest Wójt Gminy</w:t>
      </w:r>
      <w:r w:rsidRPr="00600896">
        <w:t>.</w:t>
      </w:r>
    </w:p>
    <w:p w14:paraId="792932D5" w14:textId="77777777" w:rsidR="00E30466" w:rsidRPr="00600896" w:rsidRDefault="00E30466" w:rsidP="00E30466">
      <w:pPr>
        <w:jc w:val="both"/>
      </w:pPr>
    </w:p>
    <w:p w14:paraId="3C900B2B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4</w:t>
      </w:r>
    </w:p>
    <w:p w14:paraId="7D0938C6" w14:textId="77777777" w:rsidR="00E30466" w:rsidRPr="00600896" w:rsidRDefault="00E30466" w:rsidP="00E30466">
      <w:pPr>
        <w:jc w:val="center"/>
        <w:rPr>
          <w:b/>
          <w:bCs/>
        </w:rPr>
      </w:pPr>
    </w:p>
    <w:p w14:paraId="65D4010F" w14:textId="77777777" w:rsidR="00E30466" w:rsidRPr="00600896" w:rsidRDefault="00E30466" w:rsidP="00E30466">
      <w:pPr>
        <w:jc w:val="both"/>
      </w:pPr>
      <w:r w:rsidRPr="00600896">
        <w:t>Siedzibą Urzędu Gminy jest wieś Cmolas 237B.</w:t>
      </w:r>
    </w:p>
    <w:p w14:paraId="1139837B" w14:textId="77777777" w:rsidR="00E30466" w:rsidRPr="00600896" w:rsidRDefault="00E30466" w:rsidP="00E30466">
      <w:pPr>
        <w:jc w:val="both"/>
      </w:pPr>
    </w:p>
    <w:p w14:paraId="6675AFCB" w14:textId="77777777" w:rsidR="00E30466" w:rsidRPr="00600896" w:rsidRDefault="00E30466" w:rsidP="00E30466">
      <w:pPr>
        <w:pStyle w:val="Nagwek1"/>
        <w:jc w:val="center"/>
        <w:rPr>
          <w:rFonts w:ascii="Times New Roman" w:hAnsi="Times New Roman" w:cs="Times New Roman"/>
          <w:sz w:val="28"/>
        </w:rPr>
      </w:pPr>
      <w:r w:rsidRPr="00600896">
        <w:rPr>
          <w:rFonts w:ascii="Times New Roman" w:hAnsi="Times New Roman" w:cs="Times New Roman"/>
          <w:sz w:val="28"/>
        </w:rPr>
        <w:t>II. POSTANOWIENIA OGÓLNE</w:t>
      </w:r>
    </w:p>
    <w:p w14:paraId="4BE5DBBB" w14:textId="77777777" w:rsidR="00E30466" w:rsidRDefault="00E30466" w:rsidP="00E30466">
      <w:pPr>
        <w:jc w:val="center"/>
        <w:rPr>
          <w:b/>
          <w:bCs/>
        </w:rPr>
      </w:pPr>
    </w:p>
    <w:p w14:paraId="4C2B7EBB" w14:textId="77777777" w:rsidR="00E30466" w:rsidRPr="0060089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5</w:t>
      </w:r>
    </w:p>
    <w:p w14:paraId="3BA9B80E" w14:textId="77777777" w:rsidR="00E30466" w:rsidRPr="00600896" w:rsidRDefault="00E30466" w:rsidP="00E30466"/>
    <w:p w14:paraId="7906CF0B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Urząd realizuje zadania:</w:t>
      </w:r>
    </w:p>
    <w:p w14:paraId="1541D0A9" w14:textId="77777777" w:rsidR="00E30466" w:rsidRPr="00600896" w:rsidRDefault="00E30466" w:rsidP="00E30466">
      <w:pPr>
        <w:numPr>
          <w:ilvl w:val="0"/>
          <w:numId w:val="3"/>
        </w:numPr>
        <w:tabs>
          <w:tab w:val="clear" w:pos="720"/>
        </w:tabs>
        <w:ind w:left="357" w:hanging="357"/>
        <w:jc w:val="both"/>
      </w:pPr>
      <w:r w:rsidRPr="00600896">
        <w:t>własne gminy wynikające z ustawy o samorządzie gminnym,</w:t>
      </w:r>
    </w:p>
    <w:p w14:paraId="18EE9A05" w14:textId="77777777" w:rsidR="00E30466" w:rsidRDefault="00E30466" w:rsidP="00E30466">
      <w:pPr>
        <w:numPr>
          <w:ilvl w:val="0"/>
          <w:numId w:val="3"/>
        </w:numPr>
        <w:tabs>
          <w:tab w:val="clear" w:pos="720"/>
        </w:tabs>
        <w:ind w:left="357" w:hanging="357"/>
        <w:jc w:val="both"/>
      </w:pPr>
      <w:r w:rsidRPr="00600896">
        <w:t>własne i zlecone przez organy administracji rządowej określone w ustawie z dnia 17 maja 1990 r. – o podziale zadań i kompetencji pomiędzy organy gminy a organy administracji rządowej oraz zmianie niektórych ustaw (Dz.</w:t>
      </w:r>
      <w:r>
        <w:t xml:space="preserve"> </w:t>
      </w:r>
      <w:r w:rsidRPr="00600896">
        <w:t>U.</w:t>
      </w:r>
      <w:r>
        <w:t xml:space="preserve"> </w:t>
      </w:r>
      <w:r w:rsidRPr="00600896">
        <w:t>Nr 34, poz. 198 ze zm.)</w:t>
      </w:r>
      <w:r w:rsidR="00655766">
        <w:t>,</w:t>
      </w:r>
    </w:p>
    <w:p w14:paraId="14977541" w14:textId="77777777" w:rsidR="003969B3" w:rsidRPr="00600896" w:rsidRDefault="003969B3" w:rsidP="003969B3">
      <w:pPr>
        <w:ind w:left="357"/>
        <w:jc w:val="both"/>
      </w:pPr>
    </w:p>
    <w:p w14:paraId="117A0460" w14:textId="77777777" w:rsidR="00E30466" w:rsidRPr="00600896" w:rsidRDefault="00E30466" w:rsidP="00E30466">
      <w:pPr>
        <w:numPr>
          <w:ilvl w:val="0"/>
          <w:numId w:val="3"/>
        </w:numPr>
        <w:tabs>
          <w:tab w:val="clear" w:pos="720"/>
        </w:tabs>
        <w:ind w:left="357" w:hanging="357"/>
        <w:jc w:val="both"/>
      </w:pPr>
      <w:r w:rsidRPr="00600896">
        <w:lastRenderedPageBreak/>
        <w:t>wynikające z innych ustaw szczególnych,</w:t>
      </w:r>
    </w:p>
    <w:p w14:paraId="11068E7A" w14:textId="77777777" w:rsidR="00E30466" w:rsidRPr="00600896" w:rsidRDefault="00E30466" w:rsidP="00E30466">
      <w:pPr>
        <w:numPr>
          <w:ilvl w:val="0"/>
          <w:numId w:val="3"/>
        </w:numPr>
        <w:tabs>
          <w:tab w:val="clear" w:pos="720"/>
        </w:tabs>
        <w:ind w:left="357" w:hanging="357"/>
        <w:jc w:val="both"/>
      </w:pPr>
      <w:r w:rsidRPr="00600896">
        <w:t>wynikające z porozumień zawartych między gminą a organami administracji rządowej,</w:t>
      </w:r>
    </w:p>
    <w:p w14:paraId="43948941" w14:textId="77777777" w:rsidR="00E30466" w:rsidRPr="00600896" w:rsidRDefault="00E30466" w:rsidP="00E30466">
      <w:pPr>
        <w:numPr>
          <w:ilvl w:val="0"/>
          <w:numId w:val="3"/>
        </w:numPr>
        <w:tabs>
          <w:tab w:val="clear" w:pos="720"/>
        </w:tabs>
        <w:ind w:left="357" w:hanging="357"/>
        <w:jc w:val="both"/>
      </w:pPr>
      <w:r w:rsidRPr="00600896">
        <w:t xml:space="preserve">określone statutem gminy, uchwałami Rady Gminy i zarządzeniami </w:t>
      </w:r>
      <w:r>
        <w:t>Wójt</w:t>
      </w:r>
      <w:r w:rsidRPr="00600896">
        <w:t>a Gminy.</w:t>
      </w:r>
    </w:p>
    <w:p w14:paraId="34625F87" w14:textId="77777777" w:rsidR="00E30466" w:rsidRPr="00600896" w:rsidRDefault="00E30466" w:rsidP="00E30466">
      <w:pPr>
        <w:jc w:val="both"/>
      </w:pPr>
    </w:p>
    <w:p w14:paraId="3CF77A83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6</w:t>
      </w:r>
    </w:p>
    <w:p w14:paraId="7D23BD77" w14:textId="77777777" w:rsidR="00E30466" w:rsidRPr="00600896" w:rsidRDefault="00E30466" w:rsidP="00E30466">
      <w:pPr>
        <w:jc w:val="center"/>
        <w:rPr>
          <w:b/>
          <w:bCs/>
        </w:rPr>
      </w:pPr>
    </w:p>
    <w:p w14:paraId="5F28822D" w14:textId="77777777" w:rsidR="00E30466" w:rsidRPr="00600896" w:rsidRDefault="00E30466" w:rsidP="00E30466">
      <w:pPr>
        <w:numPr>
          <w:ilvl w:val="0"/>
          <w:numId w:val="4"/>
        </w:numPr>
        <w:tabs>
          <w:tab w:val="clear" w:pos="720"/>
        </w:tabs>
        <w:ind w:left="357" w:hanging="357"/>
        <w:jc w:val="both"/>
      </w:pPr>
      <w:r w:rsidRPr="00600896">
        <w:t>Przy załatwianiu spraw stosuje się przepisy Kodeksu postępowania administracyjnego i</w:t>
      </w:r>
      <w:r>
        <w:t> </w:t>
      </w:r>
      <w:r w:rsidRPr="00600896">
        <w:t>Ordynacji podatkowej, chyba że przepisy szczególne stanowią inaczej.</w:t>
      </w:r>
    </w:p>
    <w:p w14:paraId="3016F39B" w14:textId="77777777" w:rsidR="00E30466" w:rsidRPr="00600896" w:rsidRDefault="00E30466" w:rsidP="00E30466">
      <w:pPr>
        <w:numPr>
          <w:ilvl w:val="0"/>
          <w:numId w:val="4"/>
        </w:numPr>
        <w:tabs>
          <w:tab w:val="clear" w:pos="720"/>
        </w:tabs>
        <w:ind w:left="357" w:hanging="357"/>
        <w:jc w:val="both"/>
      </w:pPr>
      <w:r w:rsidRPr="00600896">
        <w:t xml:space="preserve">Czynności biurowe i kancelaryjne regulowane są postanowieniami instrukcji kancelaryjnej oraz zarządzeniami </w:t>
      </w:r>
      <w:r>
        <w:t>Wójt</w:t>
      </w:r>
      <w:r w:rsidRPr="00600896">
        <w:t>a.</w:t>
      </w:r>
    </w:p>
    <w:p w14:paraId="7B8C536D" w14:textId="77777777" w:rsidR="00E30466" w:rsidRPr="00600896" w:rsidRDefault="00E30466" w:rsidP="00E30466">
      <w:pPr>
        <w:jc w:val="both"/>
      </w:pPr>
    </w:p>
    <w:p w14:paraId="51697FCC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7</w:t>
      </w:r>
    </w:p>
    <w:p w14:paraId="5758910C" w14:textId="77777777" w:rsidR="00E30466" w:rsidRPr="00600896" w:rsidRDefault="00E30466" w:rsidP="00E30466">
      <w:pPr>
        <w:jc w:val="center"/>
        <w:rPr>
          <w:b/>
          <w:bCs/>
        </w:rPr>
      </w:pPr>
    </w:p>
    <w:p w14:paraId="7BC14E53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Funkcjonowanie urzędu opiera się na zasadzie jednoosobowego kierownictwa, służbowego podporządkowania, podziału czynności i indywidualnej odpowiedzialności za wykonywanie powierzonych zadań.</w:t>
      </w:r>
    </w:p>
    <w:p w14:paraId="41E6C59B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8</w:t>
      </w:r>
    </w:p>
    <w:p w14:paraId="4D37A419" w14:textId="77777777" w:rsidR="00E30466" w:rsidRPr="00600896" w:rsidRDefault="00E30466" w:rsidP="00E30466">
      <w:pPr>
        <w:jc w:val="center"/>
        <w:rPr>
          <w:b/>
          <w:bCs/>
        </w:rPr>
      </w:pPr>
    </w:p>
    <w:p w14:paraId="6A9F3649" w14:textId="77777777" w:rsidR="00E30466" w:rsidRPr="00600896" w:rsidRDefault="00E30466" w:rsidP="00E30466">
      <w:pPr>
        <w:numPr>
          <w:ilvl w:val="0"/>
          <w:numId w:val="5"/>
        </w:numPr>
        <w:tabs>
          <w:tab w:val="clear" w:pos="720"/>
        </w:tabs>
        <w:ind w:left="357" w:hanging="357"/>
        <w:jc w:val="both"/>
      </w:pPr>
      <w:r w:rsidRPr="00600896">
        <w:t xml:space="preserve">Pracą urzędu kieruje </w:t>
      </w:r>
      <w:r>
        <w:t>Wójt</w:t>
      </w:r>
      <w:r w:rsidRPr="00600896">
        <w:t xml:space="preserve"> i wykonuje zadania przy pomocy zastępcy </w:t>
      </w:r>
      <w:r>
        <w:t>Wójt</w:t>
      </w:r>
      <w:r w:rsidRPr="00600896">
        <w:t xml:space="preserve">a, </w:t>
      </w:r>
      <w:r>
        <w:t>Sekretarz</w:t>
      </w:r>
      <w:r w:rsidRPr="00600896">
        <w:t xml:space="preserve">a, </w:t>
      </w:r>
      <w:r>
        <w:t>Skarbnik</w:t>
      </w:r>
      <w:r w:rsidRPr="00600896">
        <w:t>a, kierowników referatów oraz pracowników na samodzielnych stanowiskach pracy.</w:t>
      </w:r>
    </w:p>
    <w:p w14:paraId="78F27B3D" w14:textId="77777777" w:rsidR="00E30466" w:rsidRPr="00600896" w:rsidRDefault="00E30466" w:rsidP="00E30466">
      <w:pPr>
        <w:numPr>
          <w:ilvl w:val="0"/>
          <w:numId w:val="5"/>
        </w:numPr>
        <w:tabs>
          <w:tab w:val="clear" w:pos="720"/>
        </w:tabs>
        <w:ind w:left="357" w:hanging="357"/>
        <w:jc w:val="both"/>
      </w:pPr>
      <w:r w:rsidRPr="00600896">
        <w:t xml:space="preserve">W przypadku nieobecności </w:t>
      </w:r>
      <w:r>
        <w:t>Wójt</w:t>
      </w:r>
      <w:r w:rsidRPr="00600896">
        <w:t xml:space="preserve">a, do załatwienia wszystkich spraw, w tym podpisywania dokumentów uprawniony jest zastępca </w:t>
      </w:r>
      <w:r>
        <w:t>Wójt</w:t>
      </w:r>
      <w:r w:rsidRPr="00600896">
        <w:t xml:space="preserve">a lub </w:t>
      </w:r>
      <w:r>
        <w:t>Sekretarz</w:t>
      </w:r>
      <w:r w:rsidRPr="00600896">
        <w:t xml:space="preserve">, w zakresie ustalonym przez </w:t>
      </w:r>
      <w:r>
        <w:t>Wójt</w:t>
      </w:r>
      <w:r w:rsidRPr="00600896">
        <w:t>a.</w:t>
      </w:r>
    </w:p>
    <w:p w14:paraId="096EC282" w14:textId="77777777" w:rsidR="00E30466" w:rsidRDefault="00E30466" w:rsidP="00E30466">
      <w:pPr>
        <w:jc w:val="center"/>
        <w:rPr>
          <w:b/>
          <w:bCs/>
        </w:rPr>
      </w:pPr>
      <w:r w:rsidRPr="00600896">
        <w:rPr>
          <w:b/>
          <w:bCs/>
        </w:rPr>
        <w:t>§ 9</w:t>
      </w:r>
    </w:p>
    <w:p w14:paraId="7928A5B4" w14:textId="77777777" w:rsidR="00E30466" w:rsidRDefault="00E30466" w:rsidP="00E30466">
      <w:pPr>
        <w:jc w:val="center"/>
        <w:rPr>
          <w:b/>
          <w:bCs/>
        </w:rPr>
      </w:pPr>
    </w:p>
    <w:p w14:paraId="2769D83D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 urzędzie zatrudnia się pracowników samorządowych, których status określa:</w:t>
      </w:r>
    </w:p>
    <w:p w14:paraId="22995ABA" w14:textId="77777777" w:rsidR="00E30466" w:rsidRPr="00600896" w:rsidRDefault="00E30466" w:rsidP="00DD56A7">
      <w:pPr>
        <w:pStyle w:val="Akapitzlist"/>
        <w:numPr>
          <w:ilvl w:val="0"/>
          <w:numId w:val="6"/>
        </w:numPr>
        <w:jc w:val="both"/>
      </w:pPr>
      <w:r w:rsidRPr="00600896">
        <w:t>wybór,</w:t>
      </w:r>
    </w:p>
    <w:p w14:paraId="703A5EBE" w14:textId="77777777" w:rsidR="00E30466" w:rsidRPr="00600896" w:rsidRDefault="00E30466" w:rsidP="00E30466">
      <w:pPr>
        <w:numPr>
          <w:ilvl w:val="0"/>
          <w:numId w:val="6"/>
        </w:numPr>
        <w:jc w:val="both"/>
      </w:pPr>
      <w:r w:rsidRPr="00600896">
        <w:t>powołanie,</w:t>
      </w:r>
    </w:p>
    <w:p w14:paraId="0A51A2AD" w14:textId="77777777" w:rsidR="00E30466" w:rsidRPr="00600896" w:rsidRDefault="00E30466" w:rsidP="00E30466">
      <w:pPr>
        <w:numPr>
          <w:ilvl w:val="0"/>
          <w:numId w:val="6"/>
        </w:numPr>
        <w:jc w:val="both"/>
      </w:pPr>
      <w:r w:rsidRPr="00600896">
        <w:t>umowa o pracę.</w:t>
      </w:r>
    </w:p>
    <w:p w14:paraId="78DA7FDD" w14:textId="77777777" w:rsidR="00E30466" w:rsidRPr="00600896" w:rsidRDefault="00E30466" w:rsidP="00E30466"/>
    <w:p w14:paraId="71684A40" w14:textId="77777777" w:rsidR="00E30466" w:rsidRDefault="00E30466" w:rsidP="00E30466">
      <w:pPr>
        <w:pStyle w:val="Nagwek1"/>
        <w:jc w:val="center"/>
        <w:rPr>
          <w:rFonts w:ascii="Times New Roman" w:hAnsi="Times New Roman" w:cs="Times New Roman"/>
          <w:sz w:val="28"/>
        </w:rPr>
      </w:pPr>
      <w:r w:rsidRPr="00600896">
        <w:rPr>
          <w:rFonts w:ascii="Times New Roman" w:hAnsi="Times New Roman" w:cs="Times New Roman"/>
          <w:sz w:val="28"/>
        </w:rPr>
        <w:t>III. ORGANIZACJA URZĘDU</w:t>
      </w:r>
    </w:p>
    <w:p w14:paraId="48F57AF3" w14:textId="77777777" w:rsidR="00E30466" w:rsidRDefault="00E30466" w:rsidP="00E30466">
      <w:pPr>
        <w:jc w:val="center"/>
        <w:rPr>
          <w:b/>
          <w:bCs/>
        </w:rPr>
      </w:pPr>
    </w:p>
    <w:p w14:paraId="0C7AA64E" w14:textId="77777777" w:rsidR="00E30466" w:rsidRDefault="00E30466" w:rsidP="00E30466">
      <w:pPr>
        <w:jc w:val="center"/>
        <w:rPr>
          <w:b/>
          <w:bCs/>
        </w:rPr>
      </w:pPr>
      <w:r>
        <w:rPr>
          <w:b/>
          <w:bCs/>
        </w:rPr>
        <w:t>§ 10</w:t>
      </w:r>
    </w:p>
    <w:p w14:paraId="584AB2A2" w14:textId="77777777" w:rsidR="00E30466" w:rsidRPr="007F60D3" w:rsidRDefault="00E30466" w:rsidP="00E30466">
      <w:pPr>
        <w:jc w:val="center"/>
        <w:rPr>
          <w:b/>
          <w:bCs/>
          <w:sz w:val="16"/>
        </w:rPr>
      </w:pPr>
    </w:p>
    <w:p w14:paraId="44B3E8D0" w14:textId="77777777" w:rsidR="00E30466" w:rsidRDefault="00E30466" w:rsidP="00E30466">
      <w:pPr>
        <w:numPr>
          <w:ilvl w:val="1"/>
          <w:numId w:val="3"/>
        </w:numPr>
        <w:tabs>
          <w:tab w:val="clear" w:pos="1440"/>
        </w:tabs>
        <w:ind w:left="357" w:hanging="357"/>
        <w:jc w:val="both"/>
        <w:rPr>
          <w:bCs/>
        </w:rPr>
      </w:pPr>
      <w:r>
        <w:rPr>
          <w:bCs/>
        </w:rPr>
        <w:t>Wójt Gminy jest organem wykonawczym gminy – wykonuje uchwały Rady Gminy i zadania gminy określone przepisami prawa.</w:t>
      </w:r>
    </w:p>
    <w:p w14:paraId="44F745FC" w14:textId="77777777" w:rsidR="00E30466" w:rsidRPr="00055FE6" w:rsidRDefault="00E30466" w:rsidP="00E30466">
      <w:pPr>
        <w:numPr>
          <w:ilvl w:val="1"/>
          <w:numId w:val="3"/>
        </w:numPr>
        <w:tabs>
          <w:tab w:val="clear" w:pos="1440"/>
        </w:tabs>
        <w:ind w:left="357" w:hanging="357"/>
        <w:jc w:val="both"/>
        <w:rPr>
          <w:bCs/>
        </w:rPr>
      </w:pPr>
      <w:r>
        <w:rPr>
          <w:bCs/>
        </w:rPr>
        <w:t>Wójt Gminy wykonuje swoje zadania przy pomocy Urzędu Gminy.</w:t>
      </w:r>
    </w:p>
    <w:p w14:paraId="5D44A6E4" w14:textId="77777777" w:rsidR="00E30466" w:rsidRPr="00FC057B" w:rsidRDefault="00E30466" w:rsidP="00E30466"/>
    <w:p w14:paraId="2DC36A92" w14:textId="77777777" w:rsidR="00E30466" w:rsidRDefault="00E30466" w:rsidP="00E30466">
      <w:pPr>
        <w:tabs>
          <w:tab w:val="left" w:pos="290"/>
        </w:tabs>
        <w:jc w:val="center"/>
        <w:rPr>
          <w:b/>
          <w:bCs/>
        </w:rPr>
      </w:pPr>
      <w:r>
        <w:rPr>
          <w:b/>
          <w:bCs/>
        </w:rPr>
        <w:t>§ 11</w:t>
      </w:r>
    </w:p>
    <w:p w14:paraId="3CDC328A" w14:textId="77777777" w:rsidR="00E30466" w:rsidRDefault="00E30466" w:rsidP="00E30466">
      <w:pPr>
        <w:jc w:val="center"/>
        <w:rPr>
          <w:b/>
          <w:sz w:val="14"/>
        </w:rPr>
      </w:pPr>
    </w:p>
    <w:p w14:paraId="668BA741" w14:textId="77777777" w:rsidR="00E30466" w:rsidRDefault="00E30466" w:rsidP="00E30466">
      <w:pPr>
        <w:pStyle w:val="Tekstpodstawowy"/>
        <w:tabs>
          <w:tab w:val="left" w:pos="360"/>
        </w:tabs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Urzędem kieruje </w:t>
      </w:r>
      <w:r>
        <w:rPr>
          <w:rFonts w:ascii="Times New Roman" w:hAnsi="Times New Roman" w:cs="Times New Roman"/>
          <w:b/>
        </w:rPr>
        <w:t>Wójt</w:t>
      </w:r>
      <w:r>
        <w:rPr>
          <w:rFonts w:ascii="Times New Roman" w:hAnsi="Times New Roman" w:cs="Times New Roman"/>
        </w:rPr>
        <w:t xml:space="preserve"> przy pomocy swojego Zastępcy, Sekretarza Gminy i Skarbnika </w:t>
      </w:r>
      <w:r>
        <w:rPr>
          <w:rFonts w:ascii="Times New Roman" w:hAnsi="Times New Roman" w:cs="Times New Roman"/>
        </w:rPr>
        <w:br/>
        <w:t>Gminy.</w:t>
      </w:r>
    </w:p>
    <w:p w14:paraId="169C61A0" w14:textId="77777777" w:rsidR="00E30466" w:rsidRPr="00600896" w:rsidRDefault="00E30466" w:rsidP="00E30466">
      <w:pPr>
        <w:tabs>
          <w:tab w:val="left" w:pos="360"/>
        </w:tabs>
        <w:jc w:val="both"/>
      </w:pPr>
      <w:r>
        <w:t>2.</w:t>
      </w:r>
      <w:r>
        <w:tab/>
      </w:r>
      <w:r w:rsidRPr="00600896">
        <w:t>Stosunek pracy nawiązuje się z chwilą wyboru.</w:t>
      </w:r>
    </w:p>
    <w:p w14:paraId="0859F804" w14:textId="77777777" w:rsidR="00E30466" w:rsidRPr="00600896" w:rsidRDefault="00E30466" w:rsidP="00E30466">
      <w:pPr>
        <w:tabs>
          <w:tab w:val="left" w:pos="360"/>
        </w:tabs>
        <w:jc w:val="both"/>
      </w:pPr>
      <w:r w:rsidRPr="00055FE6">
        <w:t>3.</w:t>
      </w:r>
      <w:r>
        <w:tab/>
        <w:t>Zadania i kompetencje Wójt</w:t>
      </w:r>
      <w:r w:rsidRPr="00600896">
        <w:t>a:</w:t>
      </w:r>
    </w:p>
    <w:p w14:paraId="7E8C707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kieruje bieżącymi sprawami gminy i reprezentuje ją na zewnątrz,</w:t>
      </w:r>
    </w:p>
    <w:p w14:paraId="6CC37C37" w14:textId="77777777" w:rsidR="00E30466" w:rsidRPr="00600896" w:rsidRDefault="007464E2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>
        <w:t xml:space="preserve">wydaje, </w:t>
      </w:r>
      <w:r w:rsidR="00E30466" w:rsidRPr="00600896">
        <w:t>w przypadku nie cierpiącym zwłoki, przepisy porządkowe w formie zarządzenia,</w:t>
      </w:r>
    </w:p>
    <w:p w14:paraId="228134E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przygotowuje projekty uchwał  Rady Gminy,</w:t>
      </w:r>
    </w:p>
    <w:p w14:paraId="51D7638C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określa sposób wykonywania uchwał,</w:t>
      </w:r>
    </w:p>
    <w:p w14:paraId="4F12E5B3" w14:textId="77777777" w:rsidR="00E3046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wykonuje uchwały Rady Gminy,</w:t>
      </w:r>
    </w:p>
    <w:p w14:paraId="2302D6D3" w14:textId="77777777" w:rsidR="003969B3" w:rsidRDefault="003969B3" w:rsidP="003969B3">
      <w:pPr>
        <w:jc w:val="both"/>
      </w:pPr>
    </w:p>
    <w:p w14:paraId="3EF82B7A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lastRenderedPageBreak/>
        <w:t>gospodaruje mieniem komunalnym,</w:t>
      </w:r>
    </w:p>
    <w:p w14:paraId="51A8C475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przygotowuje projekt budżetu,</w:t>
      </w:r>
    </w:p>
    <w:p w14:paraId="52858DE0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94" w:hanging="437"/>
        <w:jc w:val="both"/>
      </w:pPr>
      <w:r w:rsidRPr="00600896">
        <w:t>wykonuje budżet,</w:t>
      </w:r>
    </w:p>
    <w:p w14:paraId="68A0AE41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ogłasza sprawozdanie z wykonania budżetu,</w:t>
      </w:r>
    </w:p>
    <w:p w14:paraId="7749D252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wydaje decyzje w indywidualnych sprawach z zakresu administracji publicznej,</w:t>
      </w:r>
    </w:p>
    <w:p w14:paraId="6616846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upoważnia swojego zastępcę lub innych pracownikó</w:t>
      </w:r>
      <w:r w:rsidR="00655766">
        <w:t>w urzędu do wydawania decyzji w </w:t>
      </w:r>
      <w:r w:rsidRPr="00600896">
        <w:t>indywidualnych sprawach z zakresu administracji publicznej,</w:t>
      </w:r>
    </w:p>
    <w:p w14:paraId="08E263EC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składa oświadczenia woli w sprawach związanych z prowadzeniem bieżącej działalności gminy,</w:t>
      </w:r>
    </w:p>
    <w:p w14:paraId="70201BEA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przedkłada uchwały Rady Gminy organom nadzoru</w:t>
      </w:r>
      <w:r w:rsidR="00655766">
        <w:t>,</w:t>
      </w:r>
    </w:p>
    <w:p w14:paraId="1ADBCF4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odpowiada za prawidłową gospodarkę finansową gminy,</w:t>
      </w:r>
    </w:p>
    <w:p w14:paraId="7DABA69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reprezentuje gminę w postępowaniu sądowym i administracyjnym, a także przed Trybunałem konstytucyjnym i organami administracji rządowej,</w:t>
      </w:r>
    </w:p>
    <w:p w14:paraId="3D22D9DB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odpowiada za wykorzystanie mienia gminnego zgodnie z jego przeznaczeniem oraz składa w tych sprawach wnioski i propozycje Radzie Gminy,</w:t>
      </w:r>
    </w:p>
    <w:p w14:paraId="7D0C68B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>
        <w:t>sprawuje bezpośredni nadzór nad jednostkami i zakładami budżetowymi gminy</w:t>
      </w:r>
      <w:r w:rsidRPr="00600896">
        <w:t>,</w:t>
      </w:r>
    </w:p>
    <w:p w14:paraId="601A439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wydaje zarządzenia wprowadzające w życie regulamin organizacyjny urzędu, regulamin pracy urzędu i inne regulaminy oraz instrukcje obowiązujące w urzędzie,</w:t>
      </w:r>
    </w:p>
    <w:p w14:paraId="6A9FF5A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koordynuje pracę komórek organizacyjnych urzędu i rozpatruje spory kompetencyjne pomiędzy referatami,</w:t>
      </w:r>
    </w:p>
    <w:p w14:paraId="15A02D43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uczestniczy w pracach związków międzygminnych oraz wykonuje zadania wynikające z porozumień zawartych z innymi jednostkami samorządu terytorialnego,</w:t>
      </w:r>
    </w:p>
    <w:p w14:paraId="3CF5272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nadzoruje realizację zadań zleconych z zakresu administracji rządowej i pozostaje w</w:t>
      </w:r>
      <w:r>
        <w:t> </w:t>
      </w:r>
      <w:r w:rsidRPr="00600896">
        <w:t>kontakcie z terenowymi organami tej władzy,</w:t>
      </w:r>
    </w:p>
    <w:p w14:paraId="23EBC56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 xml:space="preserve">udziela pełnomocnictw w sprawach należących do jego wyłącznej kompetencji, </w:t>
      </w:r>
    </w:p>
    <w:p w14:paraId="2700F023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podejmuje decyzje majątkowe dotyczące zwykłego zarządu mieniem gminy,</w:t>
      </w:r>
    </w:p>
    <w:p w14:paraId="6A0941E2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podpisuje umowy i porozumienia w imieniu gminy,</w:t>
      </w:r>
    </w:p>
    <w:p w14:paraId="00316CC6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zwołuje okresowo narady z udziałem kierowników komórek organizacyjnych w celu omówienia realizacji zdań,</w:t>
      </w:r>
    </w:p>
    <w:p w14:paraId="03268A1A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załatwia wnioski składane przez posłów i senatorów oraz interpelację radnych,</w:t>
      </w:r>
    </w:p>
    <w:p w14:paraId="788CB453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gospodaruje funduszem płac i innymi funduszami urzędu w ramach uchwalonego budżetu,</w:t>
      </w:r>
    </w:p>
    <w:p w14:paraId="48EEDB29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powołuje i odwołuje w drodze zarządzenia swojego zastępcę,</w:t>
      </w:r>
    </w:p>
    <w:p w14:paraId="0E5A9A06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 xml:space="preserve">występuje z wnioskiem do rady o powołanie i odwołanie </w:t>
      </w:r>
      <w:r>
        <w:t>Skarbnik</w:t>
      </w:r>
      <w:r w:rsidRPr="00600896">
        <w:t>a,</w:t>
      </w:r>
    </w:p>
    <w:p w14:paraId="44D3A1C2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wykonuje funkcję pracodawcy wobec pracowników Urzędu i kierowników gminnych jednostek organizacyjnych,</w:t>
      </w:r>
    </w:p>
    <w:p w14:paraId="05F1778E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jest kierownikiem zakładu pracy w rozumieniu kodeksu pracy,</w:t>
      </w:r>
    </w:p>
    <w:p w14:paraId="1B84418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opracowuje plan operacyjny ochrony przed powodzią oraz ogłasza i odwołuje pogotowie i alarm przeciwpowodziowy,</w:t>
      </w:r>
    </w:p>
    <w:p w14:paraId="3BD2A1B3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zarządza ewakuację z obszarów bezpośrednio zagrożonych, jeśli w inny sposób nie można uniknąć bezpośredniego niebezpieczeństwa dla życia ludzi lub mienia,</w:t>
      </w:r>
    </w:p>
    <w:p w14:paraId="1A9218B6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powołuje gminną komisję rozwiązywania problemów alkoholowych oraz pełnomocnika odpowiedzialnego za realizację gminnego programu profilaktyki i</w:t>
      </w:r>
      <w:r>
        <w:t> </w:t>
      </w:r>
      <w:r w:rsidRPr="00600896">
        <w:t>rozwiązywania problemów alkoholowych,</w:t>
      </w:r>
    </w:p>
    <w:p w14:paraId="71CAB8EF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podejmuje i inicjuje działania w sprawach publicznych o znaczeniu lokalnym, które nie są zastrzeżone na rzecz innych podmiotów,</w:t>
      </w:r>
    </w:p>
    <w:p w14:paraId="09259938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określa politykę kadrową i płacową w Urzędzie,</w:t>
      </w:r>
    </w:p>
    <w:p w14:paraId="0273BE82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>
        <w:t>kieruje Urzędem Stanu Cywilnego</w:t>
      </w:r>
      <w:r w:rsidRPr="00600896">
        <w:t>,</w:t>
      </w:r>
    </w:p>
    <w:p w14:paraId="2D602771" w14:textId="77777777" w:rsidR="00E30466" w:rsidRPr="00244F21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244F21">
        <w:t>dokonuje ocen kwalifikacyjnych pracowników,</w:t>
      </w:r>
    </w:p>
    <w:p w14:paraId="5CD5E5F4" w14:textId="77777777" w:rsidR="00E3046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 xml:space="preserve">zatwierdza zakresy czynności i odpowiedzialności pracowników samorządowych, </w:t>
      </w:r>
    </w:p>
    <w:p w14:paraId="14E3B28F" w14:textId="77777777" w:rsidR="00427BF4" w:rsidRDefault="00427BF4" w:rsidP="00427BF4">
      <w:pPr>
        <w:ind w:left="714"/>
        <w:jc w:val="both"/>
      </w:pPr>
    </w:p>
    <w:p w14:paraId="7E45E785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lastRenderedPageBreak/>
        <w:t>pełni nadzór nad pracą tajnej kancelarii,</w:t>
      </w:r>
    </w:p>
    <w:p w14:paraId="5ACFD5C5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>wykonuje czynności związane z promocją gminy,</w:t>
      </w:r>
    </w:p>
    <w:p w14:paraId="7248DB87" w14:textId="77777777" w:rsidR="00E30466" w:rsidRPr="00600896" w:rsidRDefault="00E30466" w:rsidP="00E30466">
      <w:pPr>
        <w:numPr>
          <w:ilvl w:val="0"/>
          <w:numId w:val="8"/>
        </w:numPr>
        <w:tabs>
          <w:tab w:val="clear" w:pos="720"/>
        </w:tabs>
        <w:ind w:left="714" w:hanging="357"/>
        <w:jc w:val="both"/>
      </w:pPr>
      <w:r w:rsidRPr="00600896">
        <w:t xml:space="preserve">wykonuje inne zadania zastrzeżone do kompetencji </w:t>
      </w:r>
      <w:r>
        <w:t>Wójt</w:t>
      </w:r>
      <w:r w:rsidRPr="00600896">
        <w:t>a przepisami prawa i</w:t>
      </w:r>
      <w:r>
        <w:t> </w:t>
      </w:r>
      <w:r w:rsidRPr="00600896">
        <w:t>uchwałami Rady Gminy.</w:t>
      </w:r>
    </w:p>
    <w:p w14:paraId="701AB8A2" w14:textId="77777777" w:rsidR="00E30466" w:rsidRPr="00F33D24" w:rsidRDefault="00E30466" w:rsidP="00E30466">
      <w:pPr>
        <w:jc w:val="both"/>
        <w:rPr>
          <w:sz w:val="12"/>
        </w:rPr>
      </w:pPr>
    </w:p>
    <w:p w14:paraId="4C2A22F3" w14:textId="77777777" w:rsidR="00E30466" w:rsidRPr="00600896" w:rsidRDefault="00E30466" w:rsidP="00E30466">
      <w:pPr>
        <w:tabs>
          <w:tab w:val="left" w:pos="360"/>
        </w:tabs>
        <w:jc w:val="both"/>
      </w:pPr>
      <w:r>
        <w:t>4.</w:t>
      </w:r>
      <w:r>
        <w:tab/>
      </w:r>
      <w:r w:rsidRPr="00EF191F">
        <w:rPr>
          <w:b/>
        </w:rPr>
        <w:t xml:space="preserve">Zastępca </w:t>
      </w:r>
      <w:r>
        <w:rPr>
          <w:b/>
        </w:rPr>
        <w:t>Wójt</w:t>
      </w:r>
      <w:r w:rsidRPr="00EF191F">
        <w:rPr>
          <w:b/>
        </w:rPr>
        <w:t>a</w:t>
      </w:r>
    </w:p>
    <w:p w14:paraId="078BA71D" w14:textId="77777777" w:rsidR="00E30466" w:rsidRPr="00600896" w:rsidRDefault="00E30466" w:rsidP="00E30466">
      <w:pPr>
        <w:ind w:left="360"/>
        <w:jc w:val="both"/>
      </w:pPr>
      <w:r w:rsidRPr="00600896">
        <w:t xml:space="preserve">Stosunek pracy nawiązuje się na podstawie powołania zarządzeniem </w:t>
      </w:r>
      <w:r>
        <w:t>Wójt</w:t>
      </w:r>
      <w:r w:rsidRPr="00600896">
        <w:t>a.</w:t>
      </w:r>
    </w:p>
    <w:p w14:paraId="1396A70E" w14:textId="77777777" w:rsidR="00E30466" w:rsidRPr="00600896" w:rsidRDefault="00E30466" w:rsidP="00E30466">
      <w:pPr>
        <w:ind w:left="360"/>
        <w:jc w:val="both"/>
      </w:pPr>
      <w:r w:rsidRPr="00600896">
        <w:t xml:space="preserve">Zakres zadań i kompetencji Zastępcy </w:t>
      </w:r>
      <w:r>
        <w:t>Wójt</w:t>
      </w:r>
      <w:r w:rsidRPr="00600896">
        <w:t>a:</w:t>
      </w:r>
    </w:p>
    <w:p w14:paraId="15937B50" w14:textId="77777777" w:rsidR="00E30466" w:rsidRDefault="00E30466" w:rsidP="00E30466">
      <w:pPr>
        <w:tabs>
          <w:tab w:val="left" w:pos="290"/>
          <w:tab w:val="left" w:pos="650"/>
        </w:tabs>
      </w:pPr>
      <w:r>
        <w:tab/>
        <w:t>1)</w:t>
      </w:r>
      <w:r>
        <w:tab/>
      </w:r>
      <w:r>
        <w:tab/>
        <w:t>zastępowanie Wójta w razie jego nieobecności,</w:t>
      </w:r>
    </w:p>
    <w:p w14:paraId="55EE5A84" w14:textId="77777777" w:rsidR="00E30466" w:rsidRDefault="00E30466" w:rsidP="00E30466">
      <w:pPr>
        <w:tabs>
          <w:tab w:val="left" w:pos="290"/>
          <w:tab w:val="left" w:pos="650"/>
        </w:tabs>
      </w:pPr>
      <w:r>
        <w:tab/>
        <w:t>2)</w:t>
      </w:r>
      <w:r>
        <w:tab/>
      </w:r>
      <w:r>
        <w:tab/>
        <w:t xml:space="preserve">wykonywaniem innych zadań powierzonych przez </w:t>
      </w:r>
      <w:r>
        <w:tab/>
        <w:t>Wójta odrębnym zarządzeniem,</w:t>
      </w:r>
    </w:p>
    <w:p w14:paraId="34136B78" w14:textId="77777777" w:rsidR="00E30466" w:rsidRDefault="00E30466" w:rsidP="00E30466">
      <w:pPr>
        <w:numPr>
          <w:ilvl w:val="0"/>
          <w:numId w:val="38"/>
        </w:numPr>
        <w:tabs>
          <w:tab w:val="left" w:pos="290"/>
          <w:tab w:val="left" w:pos="360"/>
          <w:tab w:val="left" w:pos="900"/>
        </w:tabs>
        <w:jc w:val="both"/>
      </w:pPr>
      <w:r>
        <w:t>wykonywanie innych zadań na polecenie</w:t>
      </w:r>
      <w:r w:rsidR="00A10A1E">
        <w:t xml:space="preserve"> lub z upoważnienia Wójta Gminy.</w:t>
      </w:r>
    </w:p>
    <w:p w14:paraId="680EBB8D" w14:textId="77777777" w:rsidR="00E30466" w:rsidRPr="00F33D24" w:rsidRDefault="00E30466" w:rsidP="00E30466">
      <w:pPr>
        <w:ind w:left="360"/>
        <w:jc w:val="both"/>
        <w:rPr>
          <w:sz w:val="14"/>
        </w:rPr>
      </w:pPr>
    </w:p>
    <w:p w14:paraId="183DEBB6" w14:textId="77777777" w:rsidR="00E30466" w:rsidRPr="00600896" w:rsidRDefault="00E30466" w:rsidP="00E30466">
      <w:pPr>
        <w:tabs>
          <w:tab w:val="left" w:pos="322"/>
        </w:tabs>
        <w:jc w:val="both"/>
      </w:pPr>
      <w:r>
        <w:t>5.</w:t>
      </w:r>
      <w:r>
        <w:tab/>
      </w:r>
      <w:r>
        <w:rPr>
          <w:b/>
        </w:rPr>
        <w:t>Sekretarz</w:t>
      </w:r>
      <w:r w:rsidRPr="00EF191F">
        <w:rPr>
          <w:b/>
        </w:rPr>
        <w:t xml:space="preserve"> Gminy</w:t>
      </w:r>
    </w:p>
    <w:p w14:paraId="1A8876A4" w14:textId="77777777" w:rsidR="00E30466" w:rsidRPr="00600896" w:rsidRDefault="00E30466" w:rsidP="00E30466">
      <w:pPr>
        <w:ind w:left="360"/>
        <w:jc w:val="both"/>
      </w:pPr>
      <w:r w:rsidRPr="00600896">
        <w:t xml:space="preserve">Stosunek pracy nawiązuje się </w:t>
      </w:r>
      <w:r>
        <w:t>na podstawie umowy o pracę</w:t>
      </w:r>
      <w:r w:rsidRPr="00600896">
        <w:t>.</w:t>
      </w:r>
    </w:p>
    <w:p w14:paraId="003C3D09" w14:textId="77777777" w:rsidR="00E30466" w:rsidRPr="00600896" w:rsidRDefault="00E30466" w:rsidP="00E30466">
      <w:pPr>
        <w:ind w:left="360"/>
        <w:jc w:val="both"/>
      </w:pPr>
      <w:r w:rsidRPr="00600896">
        <w:t xml:space="preserve">Zakres zadań i kompetencji </w:t>
      </w:r>
      <w:r>
        <w:t>Sekretarz</w:t>
      </w:r>
      <w:r w:rsidRPr="00600896">
        <w:t>a</w:t>
      </w:r>
      <w:r>
        <w:t xml:space="preserve"> Gminy</w:t>
      </w:r>
      <w:r w:rsidRPr="00600896">
        <w:t>:</w:t>
      </w:r>
    </w:p>
    <w:p w14:paraId="21FE3260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zapewnia warunki efektywnego funkcjonowania, sprawnego działania i prawidłowego wykonywania zadań urzędu,</w:t>
      </w:r>
    </w:p>
    <w:p w14:paraId="2FDF57E2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nadzoruje gospodarkę mieniem urzędu i środkami budżetowymi przeznaczonymi na funkcjonowanie urzędu,</w:t>
      </w:r>
    </w:p>
    <w:p w14:paraId="263B3426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wykonuje czynności urzędnika wyborczego i administratora danych osobowych,</w:t>
      </w:r>
    </w:p>
    <w:p w14:paraId="484C4E60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realizuje zadania związane z przygotowaniem i przeprowadzeniem wyborów i</w:t>
      </w:r>
      <w:r>
        <w:t> </w:t>
      </w:r>
      <w:r w:rsidRPr="00600896">
        <w:t>referendów,</w:t>
      </w:r>
    </w:p>
    <w:p w14:paraId="32679809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nadzoruje przestrzeganie instrukcji kancelaryjnej,</w:t>
      </w:r>
    </w:p>
    <w:p w14:paraId="4B405EF8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nadzoruje przestrzeganie zasad rzetelnego i terminowego załatwiania spraw obywateli,</w:t>
      </w:r>
    </w:p>
    <w:p w14:paraId="7F8837CA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zapewnia skuteczny sposób publikacji prawa miejscowego,</w:t>
      </w:r>
      <w:r w:rsidR="00655766">
        <w:t xml:space="preserve"> </w:t>
      </w:r>
      <w:r w:rsidRPr="00600896">
        <w:t>obwieszczeń oraz wszelkich informacji o charakterze publicznym na terenie gminy,</w:t>
      </w:r>
    </w:p>
    <w:p w14:paraId="27D14F93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sprawuje kontrolę wewnętrzną dotyczącą działalności komórek organizacyjnych Urzędu,</w:t>
      </w:r>
    </w:p>
    <w:p w14:paraId="23E67260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inicjuje i tworzy warunki do podnoszenia kwalifikacji pracowników samorządowych,</w:t>
      </w:r>
    </w:p>
    <w:p w14:paraId="5ABE9AA6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prowadzi sprawy osobowe kierowników gminnych jednostek organizacyjnych,</w:t>
      </w:r>
    </w:p>
    <w:p w14:paraId="5D3FC0F9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organizuje pracę podległym pracownikom,</w:t>
      </w:r>
    </w:p>
    <w:p w14:paraId="71DAF528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 xml:space="preserve">ustala szczegółowe zakresy czynności podległym pracownikom oraz prowadzi sprawy związane z realizacją zadań i kompetencji </w:t>
      </w:r>
      <w:r>
        <w:t>Wójt</w:t>
      </w:r>
      <w:r w:rsidRPr="00600896">
        <w:t>a,</w:t>
      </w:r>
    </w:p>
    <w:p w14:paraId="77FC0487" w14:textId="77777777" w:rsidR="00E3046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>wydaje zaświadczenia i poświadczenia urzędowe wynikające z obowiązującego zakresu czynności,</w:t>
      </w:r>
    </w:p>
    <w:p w14:paraId="1A4698C5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>
        <w:t>przyjmuje ustne oświadczenia woli spadkodawcy,</w:t>
      </w:r>
    </w:p>
    <w:p w14:paraId="215F7C6F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 xml:space="preserve">nadzoruje pracę Referatu Organizacyjnego, </w:t>
      </w:r>
    </w:p>
    <w:p w14:paraId="67357102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 xml:space="preserve">kieruje pracą urzędu podczas nieobecności </w:t>
      </w:r>
      <w:r>
        <w:t>Wójt</w:t>
      </w:r>
      <w:r w:rsidRPr="00600896">
        <w:t>a i jego zastępcy w ramach udzielonych upoważnień,</w:t>
      </w:r>
    </w:p>
    <w:p w14:paraId="083D4CE5" w14:textId="77777777" w:rsidR="00E30466" w:rsidRPr="00600896" w:rsidRDefault="00E30466" w:rsidP="00E30466">
      <w:pPr>
        <w:numPr>
          <w:ilvl w:val="0"/>
          <w:numId w:val="9"/>
        </w:numPr>
        <w:tabs>
          <w:tab w:val="clear" w:pos="735"/>
        </w:tabs>
        <w:ind w:left="782" w:hanging="425"/>
        <w:jc w:val="both"/>
      </w:pPr>
      <w:r w:rsidRPr="00600896">
        <w:t xml:space="preserve">wykonuje inne prace zlecone przez </w:t>
      </w:r>
      <w:r>
        <w:t>Wójt</w:t>
      </w:r>
      <w:r w:rsidRPr="00600896">
        <w:t>a.</w:t>
      </w:r>
    </w:p>
    <w:p w14:paraId="32BBA7A3" w14:textId="77777777" w:rsidR="00E30466" w:rsidRPr="00F33D24" w:rsidRDefault="00E30466" w:rsidP="00E30466">
      <w:pPr>
        <w:jc w:val="both"/>
        <w:rPr>
          <w:sz w:val="10"/>
        </w:rPr>
      </w:pPr>
    </w:p>
    <w:p w14:paraId="641AE5C4" w14:textId="77777777" w:rsidR="00E30466" w:rsidRPr="00600896" w:rsidRDefault="00E30466" w:rsidP="00E30466">
      <w:pPr>
        <w:tabs>
          <w:tab w:val="left" w:pos="360"/>
        </w:tabs>
        <w:jc w:val="both"/>
      </w:pPr>
      <w:r>
        <w:t>6.</w:t>
      </w:r>
      <w:r>
        <w:tab/>
      </w:r>
      <w:r>
        <w:rPr>
          <w:b/>
        </w:rPr>
        <w:t xml:space="preserve">Skarbnik </w:t>
      </w:r>
      <w:r w:rsidR="001B5745">
        <w:rPr>
          <w:b/>
        </w:rPr>
        <w:t>Gminy</w:t>
      </w:r>
      <w:r>
        <w:rPr>
          <w:b/>
        </w:rPr>
        <w:t xml:space="preserve">– Główny księgowy </w:t>
      </w:r>
    </w:p>
    <w:p w14:paraId="76ED69F7" w14:textId="77777777" w:rsidR="00E30466" w:rsidRPr="00600896" w:rsidRDefault="00E30466" w:rsidP="00E30466">
      <w:pPr>
        <w:ind w:left="360"/>
        <w:jc w:val="both"/>
      </w:pPr>
      <w:r w:rsidRPr="00600896">
        <w:t>Stosunek pracy nawiązuje się z chwilą powołania uchwałą Rady Gminy.</w:t>
      </w:r>
    </w:p>
    <w:p w14:paraId="0D0719CD" w14:textId="77777777" w:rsidR="00E30466" w:rsidRPr="00600896" w:rsidRDefault="00E30466" w:rsidP="00E30466">
      <w:pPr>
        <w:ind w:left="360"/>
        <w:jc w:val="both"/>
      </w:pPr>
      <w:r w:rsidRPr="00600896">
        <w:t xml:space="preserve">Zakres zadań i kompetencji </w:t>
      </w:r>
      <w:r>
        <w:t>Skarbnik</w:t>
      </w:r>
      <w:r w:rsidRPr="00600896">
        <w:t>a</w:t>
      </w:r>
      <w:r w:rsidR="00CD1B2E">
        <w:t xml:space="preserve"> Gminy – Głównego księgowego</w:t>
      </w:r>
      <w:r w:rsidRPr="00600896">
        <w:t>:</w:t>
      </w:r>
    </w:p>
    <w:p w14:paraId="647584B1" w14:textId="77777777" w:rsidR="00E3046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opracowuje projekt budżetu,</w:t>
      </w:r>
    </w:p>
    <w:p w14:paraId="0B70757D" w14:textId="77777777" w:rsidR="00E30466" w:rsidRDefault="00E30466" w:rsidP="00E30466">
      <w:pPr>
        <w:numPr>
          <w:ilvl w:val="0"/>
          <w:numId w:val="10"/>
        </w:numPr>
      </w:pPr>
      <w:r>
        <w:t>prowadzi</w:t>
      </w:r>
      <w:r w:rsidRPr="00F008FC">
        <w:t xml:space="preserve"> rachunkowoś</w:t>
      </w:r>
      <w:r>
        <w:t>ć</w:t>
      </w:r>
      <w:r w:rsidRPr="00F008FC">
        <w:t xml:space="preserve"> jednostki,</w:t>
      </w:r>
    </w:p>
    <w:p w14:paraId="7457E132" w14:textId="77777777" w:rsidR="00E30466" w:rsidRPr="00600896" w:rsidRDefault="00E30466" w:rsidP="00E30466">
      <w:pPr>
        <w:numPr>
          <w:ilvl w:val="0"/>
          <w:numId w:val="10"/>
        </w:numPr>
      </w:pPr>
      <w:r>
        <w:t>dokonuje</w:t>
      </w:r>
      <w:r w:rsidRPr="00F008FC">
        <w:t xml:space="preserve"> dyspozycji środkami pieniężnymi</w:t>
      </w:r>
      <w:r w:rsidR="00655766">
        <w:t>,</w:t>
      </w:r>
    </w:p>
    <w:p w14:paraId="6A67427B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kontrasygnuje czynności prawne powodujące powstanie zobowiązań pieniężnych dla gminy,</w:t>
      </w:r>
    </w:p>
    <w:p w14:paraId="166E6AB0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informuje radę o odmowie złożenia kontrasygnaty lub o sytuacji, która taką odmowę może spowodować,</w:t>
      </w:r>
    </w:p>
    <w:p w14:paraId="24FF9B09" w14:textId="77777777" w:rsidR="00E3046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opiniuje decyzje wywołujące skutki finansowe dla budżetu,</w:t>
      </w:r>
    </w:p>
    <w:p w14:paraId="7CEB6B7A" w14:textId="77777777" w:rsidR="003969B3" w:rsidRPr="00600896" w:rsidRDefault="003969B3" w:rsidP="00427BF4">
      <w:pPr>
        <w:ind w:left="782"/>
        <w:jc w:val="both"/>
      </w:pPr>
    </w:p>
    <w:p w14:paraId="6E8724E6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lastRenderedPageBreak/>
        <w:t>wykonuje budżet i organizuje gospodarkę finansową gminy,</w:t>
      </w:r>
    </w:p>
    <w:p w14:paraId="519F75E1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czuwa na prawidłowym wykonywaniem budżetu pod względem finansowo-księgowym,</w:t>
      </w:r>
    </w:p>
    <w:p w14:paraId="6D7A08FC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opracowuje okresowe analizy i sprawozdania o sytuacji finansowej gminy, zgłasza swoje propozycje Radzie Gminy,</w:t>
      </w:r>
    </w:p>
    <w:p w14:paraId="7DB799FD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kontroluje gospodarkę finansową urzędu, jednostek organizacyjnych i pomocniczych gminy,</w:t>
      </w:r>
    </w:p>
    <w:p w14:paraId="079B753A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kontroluje legalność dokumentów finansowo-księgowych dotyczących realizacji budżetu,</w:t>
      </w:r>
    </w:p>
    <w:p w14:paraId="71ECDE5A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 xml:space="preserve"> ponosi odpowiedzialność za prawidłowe prowadzenie księgowości i ewidencji majątku gminy,</w:t>
      </w:r>
    </w:p>
    <w:p w14:paraId="271B09F3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opracowuje projekty zmian instrukcji i regulaminów dotyczących gospodarki finansowej gminy,</w:t>
      </w:r>
    </w:p>
    <w:p w14:paraId="53596E71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przekazuje poszczególnych komórkom organizacyjnym urzędu i jednostkom organizacyjnym gminy wytyczne do opracowania niezbędnych informacji związanych z projektowaniem budżetu,</w:t>
      </w:r>
    </w:p>
    <w:p w14:paraId="28EEC39D" w14:textId="77777777" w:rsidR="00E30466" w:rsidRPr="0060089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opracowuje projekty uchwał w sprawach dotyczących budżetu oraz podatków i opłat lokalnych,</w:t>
      </w:r>
    </w:p>
    <w:p w14:paraId="6AD31A5A" w14:textId="77777777" w:rsidR="00E30466" w:rsidRDefault="00E30466" w:rsidP="00E30466">
      <w:pPr>
        <w:numPr>
          <w:ilvl w:val="0"/>
          <w:numId w:val="10"/>
        </w:numPr>
        <w:ind w:left="782" w:hanging="425"/>
        <w:jc w:val="both"/>
      </w:pPr>
      <w:r w:rsidRPr="00600896">
        <w:t>nadzoruje wykonywanie obowiązków przez podległych pracowników,</w:t>
      </w:r>
    </w:p>
    <w:p w14:paraId="3FA6D100" w14:textId="77777777" w:rsidR="00E30466" w:rsidRPr="00CD1B2E" w:rsidRDefault="00E30466" w:rsidP="00E30466">
      <w:pPr>
        <w:numPr>
          <w:ilvl w:val="0"/>
          <w:numId w:val="10"/>
        </w:numPr>
        <w:ind w:left="782" w:hanging="425"/>
        <w:jc w:val="both"/>
      </w:pPr>
      <w:r w:rsidRPr="00CD1B2E">
        <w:t xml:space="preserve">szczegółowe prawa i obowiązki </w:t>
      </w:r>
      <w:r w:rsidR="00CD1B2E" w:rsidRPr="00CD1B2E">
        <w:t xml:space="preserve">Skarbnika Gminy – Głównego księgowego </w:t>
      </w:r>
      <w:r w:rsidRPr="00CD1B2E">
        <w:t>określa rozporządzenie Rady Ministrów z dnia 2 maja 1991 r. – w sprawie praw i obowiązków głównych księgowych budżetu, jednostek budż</w:t>
      </w:r>
      <w:r w:rsidR="00414246">
        <w:t>etowych, zakładów budżetowych i </w:t>
      </w:r>
      <w:r w:rsidRPr="00CD1B2E">
        <w:t>gospodarstw pomocniczych (Dz. U. Nr 4, poz. 174 ze zm.),</w:t>
      </w:r>
    </w:p>
    <w:p w14:paraId="7DACD2D3" w14:textId="77777777" w:rsidR="00E30466" w:rsidRPr="00CD1B2E" w:rsidRDefault="00655766" w:rsidP="00E30466">
      <w:pPr>
        <w:numPr>
          <w:ilvl w:val="0"/>
          <w:numId w:val="10"/>
        </w:numPr>
        <w:ind w:left="782" w:hanging="425"/>
        <w:jc w:val="both"/>
      </w:pPr>
      <w:r w:rsidRPr="00CD1B2E">
        <w:t>wykonuje inne zadania zlecone</w:t>
      </w:r>
      <w:r w:rsidR="00E30466" w:rsidRPr="00CD1B2E">
        <w:t xml:space="preserve"> przez Wójta.</w:t>
      </w:r>
    </w:p>
    <w:p w14:paraId="6A20E315" w14:textId="77777777" w:rsidR="006A1E13" w:rsidRPr="00CD1B2E" w:rsidRDefault="006A1E13" w:rsidP="006A1E13">
      <w:pPr>
        <w:ind w:left="782"/>
        <w:jc w:val="both"/>
        <w:rPr>
          <w:sz w:val="10"/>
          <w:szCs w:val="10"/>
        </w:rPr>
      </w:pPr>
    </w:p>
    <w:p w14:paraId="0AB49558" w14:textId="77777777" w:rsidR="00E30466" w:rsidRPr="00244F21" w:rsidRDefault="00E30466" w:rsidP="00E30466">
      <w:pPr>
        <w:jc w:val="both"/>
        <w:rPr>
          <w:b/>
        </w:rPr>
      </w:pPr>
      <w:r w:rsidRPr="00244F21">
        <w:rPr>
          <w:b/>
        </w:rPr>
        <w:t>7. Główny księgowy</w:t>
      </w:r>
    </w:p>
    <w:p w14:paraId="4CD1F5FC" w14:textId="77777777" w:rsidR="00E30466" w:rsidRPr="00244F21" w:rsidRDefault="00E30466" w:rsidP="00E30466">
      <w:pPr>
        <w:ind w:left="360"/>
        <w:jc w:val="both"/>
      </w:pPr>
      <w:r w:rsidRPr="00244F21">
        <w:t>Stosunek pracy nawiązuje się na podstawie umowy o pracę na zastępstwo.</w:t>
      </w:r>
    </w:p>
    <w:p w14:paraId="2DD6940C" w14:textId="77777777" w:rsidR="00E30466" w:rsidRDefault="00CD1B2E" w:rsidP="00CD1B2E">
      <w:pPr>
        <w:ind w:left="426" w:hanging="142"/>
        <w:jc w:val="both"/>
      </w:pPr>
      <w:r>
        <w:t xml:space="preserve">   </w:t>
      </w:r>
      <w:r w:rsidR="00E30466" w:rsidRPr="00244F21">
        <w:t>Zakres zadań i kompetencji identyczny jak w paragrafie 11</w:t>
      </w:r>
      <w:r>
        <w:t xml:space="preserve"> ust. 6 dotyczącym Skarbnika Gminy </w:t>
      </w:r>
      <w:r w:rsidR="00E30466">
        <w:t>-  Głównego księgowego.</w:t>
      </w:r>
    </w:p>
    <w:p w14:paraId="1BFA5F7C" w14:textId="77777777" w:rsidR="0076113D" w:rsidRPr="00244F21" w:rsidRDefault="0076113D" w:rsidP="00E30466">
      <w:pPr>
        <w:jc w:val="both"/>
      </w:pPr>
    </w:p>
    <w:p w14:paraId="6F2DEAB1" w14:textId="77777777" w:rsidR="00E30466" w:rsidRPr="00EE5DA5" w:rsidRDefault="00E30466" w:rsidP="00E30466">
      <w:pPr>
        <w:jc w:val="center"/>
        <w:rPr>
          <w:b/>
        </w:rPr>
      </w:pPr>
      <w:r>
        <w:rPr>
          <w:b/>
        </w:rPr>
        <w:t>§ 12</w:t>
      </w:r>
    </w:p>
    <w:p w14:paraId="4F916F8D" w14:textId="77777777" w:rsidR="00E30466" w:rsidRPr="0076113D" w:rsidRDefault="00E30466" w:rsidP="00E30466">
      <w:pPr>
        <w:jc w:val="both"/>
        <w:rPr>
          <w:sz w:val="16"/>
          <w:szCs w:val="16"/>
        </w:rPr>
      </w:pPr>
    </w:p>
    <w:p w14:paraId="197159C1" w14:textId="77777777" w:rsidR="00E30466" w:rsidRDefault="00E30466" w:rsidP="00E30466">
      <w:pPr>
        <w:jc w:val="both"/>
      </w:pPr>
      <w:r>
        <w:t>W Urzędzie Gminy w Cmolasie tworzy się referaty i samodzielne stanowiska pracy. Referatami kierują kierownicy, referaty dzielą się na stanowiska pracy.</w:t>
      </w:r>
    </w:p>
    <w:p w14:paraId="2C8CF950" w14:textId="77777777" w:rsidR="00E30466" w:rsidRPr="0076113D" w:rsidRDefault="00E30466" w:rsidP="00E30466">
      <w:pPr>
        <w:jc w:val="both"/>
        <w:rPr>
          <w:sz w:val="16"/>
          <w:szCs w:val="16"/>
        </w:rPr>
      </w:pPr>
    </w:p>
    <w:p w14:paraId="37452E61" w14:textId="77777777" w:rsidR="00E30466" w:rsidRPr="00EC3308" w:rsidRDefault="00E30466" w:rsidP="00E30466">
      <w:pPr>
        <w:jc w:val="center"/>
        <w:rPr>
          <w:b/>
        </w:rPr>
      </w:pPr>
      <w:r>
        <w:rPr>
          <w:b/>
        </w:rPr>
        <w:t>§ 13</w:t>
      </w:r>
    </w:p>
    <w:p w14:paraId="7411218B" w14:textId="77777777" w:rsidR="00E30466" w:rsidRPr="0076113D" w:rsidRDefault="00E30466" w:rsidP="00E30466">
      <w:pPr>
        <w:jc w:val="both"/>
        <w:rPr>
          <w:sz w:val="16"/>
          <w:szCs w:val="16"/>
        </w:rPr>
      </w:pPr>
    </w:p>
    <w:p w14:paraId="5040B753" w14:textId="77777777" w:rsidR="00E30466" w:rsidRPr="00FC057B" w:rsidRDefault="00E30466" w:rsidP="00E30466">
      <w:pPr>
        <w:pStyle w:val="Tekstpodstawow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skład Urzędu wchodzą następujące komórki organizacyjne</w:t>
      </w:r>
      <w:r w:rsidRPr="00FC057B">
        <w:rPr>
          <w:rFonts w:ascii="Times New Roman" w:hAnsi="Times New Roman" w:cs="Times New Roman"/>
        </w:rPr>
        <w:t xml:space="preserve">: </w:t>
      </w:r>
    </w:p>
    <w:p w14:paraId="5DC5BF4C" w14:textId="77777777" w:rsidR="00E30466" w:rsidRPr="00FC057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1.</w:t>
      </w:r>
      <w:r w:rsidRPr="00FC057B">
        <w:rPr>
          <w:rFonts w:ascii="Times New Roman" w:hAnsi="Times New Roman" w:cs="Times New Roman"/>
        </w:rPr>
        <w:tab/>
      </w:r>
      <w:r w:rsidRPr="00FC057B">
        <w:rPr>
          <w:rFonts w:ascii="Times New Roman" w:hAnsi="Times New Roman" w:cs="Times New Roman"/>
          <w:b/>
          <w:bCs/>
        </w:rPr>
        <w:t>Referat Organizacyjny</w:t>
      </w:r>
      <w:r w:rsidRPr="00FC057B">
        <w:rPr>
          <w:rFonts w:ascii="Times New Roman" w:hAnsi="Times New Roman" w:cs="Times New Roman"/>
        </w:rPr>
        <w:t>, w skład którego wchodzą stanowiska:</w:t>
      </w:r>
    </w:p>
    <w:p w14:paraId="06489FC7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Kierownik Referatu – </w:t>
      </w:r>
      <w:r>
        <w:rPr>
          <w:rFonts w:ascii="Times New Roman" w:hAnsi="Times New Roman" w:cs="Times New Roman"/>
        </w:rPr>
        <w:t>Sekretarz</w:t>
      </w:r>
      <w:r w:rsidRPr="00FC057B">
        <w:rPr>
          <w:rFonts w:ascii="Times New Roman" w:hAnsi="Times New Roman" w:cs="Times New Roman"/>
        </w:rPr>
        <w:t xml:space="preserve"> Gminy,</w:t>
      </w:r>
    </w:p>
    <w:p w14:paraId="2B264E9D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organizacyjno</w:t>
      </w:r>
      <w:r w:rsidR="00655766">
        <w:rPr>
          <w:rFonts w:ascii="Times New Roman" w:hAnsi="Times New Roman" w:cs="Times New Roman"/>
        </w:rPr>
        <w:t>-</w:t>
      </w:r>
      <w:r w:rsidRPr="00FC057B">
        <w:rPr>
          <w:rFonts w:ascii="Times New Roman" w:hAnsi="Times New Roman" w:cs="Times New Roman"/>
        </w:rPr>
        <w:t>kadrowych,</w:t>
      </w:r>
    </w:p>
    <w:p w14:paraId="77A2B526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obsługi organów gminy,</w:t>
      </w:r>
    </w:p>
    <w:p w14:paraId="380C6406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informacji publicznej,</w:t>
      </w:r>
    </w:p>
    <w:p w14:paraId="4E65FF57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informatyki,</w:t>
      </w:r>
    </w:p>
    <w:p w14:paraId="3A01792F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obsługi sekretariatu,</w:t>
      </w:r>
    </w:p>
    <w:p w14:paraId="6592CBFA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obsługi archiwum,</w:t>
      </w:r>
    </w:p>
    <w:p w14:paraId="4BA80FBC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ochrony danych osobowych,</w:t>
      </w:r>
    </w:p>
    <w:p w14:paraId="097077F1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administracyjno</w:t>
      </w:r>
      <w:r w:rsidR="00655766">
        <w:rPr>
          <w:rFonts w:ascii="Times New Roman" w:hAnsi="Times New Roman" w:cs="Times New Roman"/>
        </w:rPr>
        <w:t>–g</w:t>
      </w:r>
      <w:r w:rsidRPr="00FC057B">
        <w:rPr>
          <w:rFonts w:ascii="Times New Roman" w:hAnsi="Times New Roman" w:cs="Times New Roman"/>
        </w:rPr>
        <w:t>ospodarczych,</w:t>
      </w:r>
    </w:p>
    <w:p w14:paraId="3AB60775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oświaty, kultury i kultury fizycznej,</w:t>
      </w:r>
    </w:p>
    <w:p w14:paraId="7448E21A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współpracy z organizacjami pozarządowymi,</w:t>
      </w:r>
    </w:p>
    <w:p w14:paraId="2B16EE0B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Administratora Bezpieczeństwa Informacji,</w:t>
      </w:r>
      <w:r w:rsidRPr="00FC057B">
        <w:rPr>
          <w:rFonts w:ascii="Times New Roman" w:hAnsi="Times New Roman" w:cs="Times New Roman"/>
        </w:rPr>
        <w:t xml:space="preserve"> </w:t>
      </w:r>
    </w:p>
    <w:p w14:paraId="29B6D35F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zgłaszania przypadków nieprawidłowości.</w:t>
      </w:r>
    </w:p>
    <w:p w14:paraId="65D79FE7" w14:textId="77777777" w:rsidR="00427BF4" w:rsidRDefault="00427BF4" w:rsidP="00427BF4">
      <w:pPr>
        <w:pStyle w:val="Tekstpodstawowy"/>
        <w:tabs>
          <w:tab w:val="left" w:pos="360"/>
        </w:tabs>
        <w:ind w:left="720"/>
        <w:rPr>
          <w:rFonts w:ascii="Times New Roman" w:hAnsi="Times New Roman" w:cs="Times New Roman"/>
        </w:rPr>
      </w:pPr>
    </w:p>
    <w:p w14:paraId="1C1E4A32" w14:textId="77777777" w:rsidR="003969B3" w:rsidRDefault="003969B3" w:rsidP="00427BF4">
      <w:pPr>
        <w:pStyle w:val="Tekstpodstawowy"/>
        <w:tabs>
          <w:tab w:val="left" w:pos="360"/>
        </w:tabs>
        <w:ind w:left="720"/>
        <w:rPr>
          <w:rFonts w:ascii="Times New Roman" w:hAnsi="Times New Roman" w:cs="Times New Roman"/>
        </w:rPr>
      </w:pPr>
    </w:p>
    <w:p w14:paraId="51111B82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2.</w:t>
      </w:r>
      <w:r w:rsidRPr="00FC057B">
        <w:rPr>
          <w:rFonts w:ascii="Times New Roman" w:hAnsi="Times New Roman" w:cs="Times New Roman"/>
        </w:rPr>
        <w:tab/>
      </w:r>
      <w:r w:rsidRPr="00FC057B">
        <w:rPr>
          <w:rFonts w:ascii="Times New Roman" w:hAnsi="Times New Roman" w:cs="Times New Roman"/>
          <w:b/>
          <w:bCs/>
        </w:rPr>
        <w:t>Referat Finansowo – Budżetowy</w:t>
      </w:r>
      <w:r w:rsidRPr="00FC057B">
        <w:rPr>
          <w:rFonts w:ascii="Times New Roman" w:hAnsi="Times New Roman" w:cs="Times New Roman"/>
        </w:rPr>
        <w:t>, w skład którego wchodzą:</w:t>
      </w:r>
    </w:p>
    <w:p w14:paraId="18591EAC" w14:textId="77777777" w:rsidR="00E30466" w:rsidRPr="009D1930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9D1930">
        <w:rPr>
          <w:rFonts w:ascii="Times New Roman" w:hAnsi="Times New Roman" w:cs="Times New Roman"/>
        </w:rPr>
        <w:t>Kier</w:t>
      </w:r>
      <w:r w:rsidR="00736FCC">
        <w:rPr>
          <w:rFonts w:ascii="Times New Roman" w:hAnsi="Times New Roman" w:cs="Times New Roman"/>
        </w:rPr>
        <w:t>ownik Referatu – Skarbnik Gminy -</w:t>
      </w:r>
      <w:r w:rsidRPr="009D1930">
        <w:rPr>
          <w:rFonts w:ascii="Times New Roman" w:hAnsi="Times New Roman" w:cs="Times New Roman"/>
        </w:rPr>
        <w:t xml:space="preserve"> Główny Księgowy</w:t>
      </w:r>
      <w:r w:rsidR="007568A8">
        <w:rPr>
          <w:rFonts w:ascii="Times New Roman" w:hAnsi="Times New Roman" w:cs="Times New Roman"/>
        </w:rPr>
        <w:t>,</w:t>
      </w:r>
    </w:p>
    <w:p w14:paraId="2DFA7B29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Stanowisko ds. wynagrodzeń, </w:t>
      </w:r>
    </w:p>
    <w:p w14:paraId="7D53A317" w14:textId="77777777" w:rsidR="00E30466" w:rsidRPr="007568A8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księgow</w:t>
      </w:r>
      <w:r w:rsidR="007568A8">
        <w:rPr>
          <w:rFonts w:ascii="Times New Roman" w:hAnsi="Times New Roman" w:cs="Times New Roman"/>
        </w:rPr>
        <w:t xml:space="preserve">ości </w:t>
      </w:r>
      <w:r w:rsidR="007568A8" w:rsidRPr="007568A8">
        <w:rPr>
          <w:rFonts w:ascii="Times New Roman" w:hAnsi="Times New Roman" w:cs="Times New Roman"/>
        </w:rPr>
        <w:t xml:space="preserve">jednostek budżetowych </w:t>
      </w:r>
    </w:p>
    <w:p w14:paraId="0CA4A956" w14:textId="77777777" w:rsidR="00E30466" w:rsidRPr="007568A8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7568A8">
        <w:rPr>
          <w:rFonts w:ascii="Times New Roman" w:hAnsi="Times New Roman" w:cs="Times New Roman"/>
        </w:rPr>
        <w:t>Stanowisko ds. organu finansowego i kredytów,</w:t>
      </w:r>
    </w:p>
    <w:p w14:paraId="24010503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Stanowisko ds. księgowości pozabudżetowej, </w:t>
      </w:r>
    </w:p>
    <w:p w14:paraId="562A037A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inwestycji,</w:t>
      </w:r>
    </w:p>
    <w:p w14:paraId="24D452C9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obsługi finansowej jednostek pomocniczych,</w:t>
      </w:r>
    </w:p>
    <w:p w14:paraId="0078BF57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sprawozdawczości i analizy wykonania budżetu,</w:t>
      </w:r>
    </w:p>
    <w:p w14:paraId="335129AC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księgowości majątku trwałego gminy,</w:t>
      </w:r>
    </w:p>
    <w:p w14:paraId="4BB886BF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podatku VAT,</w:t>
      </w:r>
    </w:p>
    <w:p w14:paraId="01163BDF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obsługi kasowej,</w:t>
      </w:r>
    </w:p>
    <w:p w14:paraId="4D039A26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wymiaru podatków i opłat,</w:t>
      </w:r>
    </w:p>
    <w:p w14:paraId="1E3D903B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księgowości podatkowej,</w:t>
      </w:r>
    </w:p>
    <w:p w14:paraId="3AD2E001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windykacji należności budżetowych (podatkowych i niepodatkowych)</w:t>
      </w:r>
      <w:r w:rsidR="002C6FFA">
        <w:rPr>
          <w:rFonts w:ascii="Times New Roman" w:hAnsi="Times New Roman" w:cs="Times New Roman"/>
        </w:rPr>
        <w:t>.</w:t>
      </w:r>
    </w:p>
    <w:p w14:paraId="46E86586" w14:textId="77777777" w:rsidR="00E30466" w:rsidRPr="00F33D24" w:rsidRDefault="00E30466" w:rsidP="00E30466">
      <w:pPr>
        <w:pStyle w:val="Tekstpodstawowy"/>
        <w:rPr>
          <w:rFonts w:ascii="Times New Roman" w:hAnsi="Times New Roman" w:cs="Times New Roman"/>
          <w:sz w:val="12"/>
        </w:rPr>
      </w:pPr>
    </w:p>
    <w:p w14:paraId="5C8B9361" w14:textId="77777777" w:rsidR="00E30466" w:rsidRPr="00FC057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3.</w:t>
      </w:r>
      <w:r w:rsidRPr="00FC057B">
        <w:rPr>
          <w:rFonts w:ascii="Times New Roman" w:hAnsi="Times New Roman" w:cs="Times New Roman"/>
        </w:rPr>
        <w:tab/>
      </w:r>
      <w:r w:rsidRPr="00FC057B">
        <w:rPr>
          <w:rFonts w:ascii="Times New Roman" w:hAnsi="Times New Roman" w:cs="Times New Roman"/>
          <w:b/>
          <w:bCs/>
        </w:rPr>
        <w:t>Referat Gospodarki Gruntami i Rolnictwa</w:t>
      </w:r>
      <w:r w:rsidRPr="00FC057B">
        <w:rPr>
          <w:rFonts w:ascii="Times New Roman" w:hAnsi="Times New Roman" w:cs="Times New Roman"/>
        </w:rPr>
        <w:t>, w skład którego wchodzą:</w:t>
      </w:r>
    </w:p>
    <w:p w14:paraId="71A1D7F0" w14:textId="77777777" w:rsidR="00E30466" w:rsidRPr="00FC057B" w:rsidRDefault="002C6FFA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Kierownik Referatu,</w:t>
      </w:r>
    </w:p>
    <w:p w14:paraId="68E5FB03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Stanowisko ds. gminnego zasobu nieruchomości, </w:t>
      </w:r>
    </w:p>
    <w:p w14:paraId="59DB806C" w14:textId="77777777" w:rsidR="00E30466" w:rsidRPr="00244F21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244F21">
        <w:rPr>
          <w:rFonts w:ascii="Times New Roman" w:hAnsi="Times New Roman" w:cs="Times New Roman"/>
        </w:rPr>
        <w:t>Stanowisko ds. gospodarki gruntami Krajowego Ośrodka Wsparcia Rolnictwa,</w:t>
      </w:r>
    </w:p>
    <w:p w14:paraId="54DAA35F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rozgraniczeń nieruchomości,</w:t>
      </w:r>
    </w:p>
    <w:p w14:paraId="62BA622E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Stanowisko ds. rolnictwa, leśnictwa i łowiectwa, </w:t>
      </w:r>
    </w:p>
    <w:p w14:paraId="2355636B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ochrony środowiska i gospodarki wodnej,</w:t>
      </w:r>
    </w:p>
    <w:p w14:paraId="1DD3B825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gospodarki lokalami komunalnymi i dodatków mieszkaniowych,</w:t>
      </w:r>
    </w:p>
    <w:p w14:paraId="5E4C26BA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nadawania numerów nieruchomości,</w:t>
      </w:r>
    </w:p>
    <w:p w14:paraId="2A768BC2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obrony cywilnej, zarządzania kryzysowego,</w:t>
      </w:r>
    </w:p>
    <w:p w14:paraId="20DC5151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utrzymania porządku i czystości,</w:t>
      </w:r>
    </w:p>
    <w:p w14:paraId="3F2860F9" w14:textId="77777777" w:rsidR="00E30466" w:rsidRDefault="002C6FFA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BHP.</w:t>
      </w:r>
    </w:p>
    <w:p w14:paraId="0B1D146A" w14:textId="77777777" w:rsidR="00E30466" w:rsidRPr="001A6E57" w:rsidRDefault="00E30466" w:rsidP="00E30466">
      <w:pPr>
        <w:pStyle w:val="Tekstpodstawowy"/>
        <w:rPr>
          <w:rFonts w:ascii="Times New Roman" w:hAnsi="Times New Roman" w:cs="Times New Roman"/>
          <w:sz w:val="4"/>
        </w:rPr>
      </w:pPr>
    </w:p>
    <w:p w14:paraId="75A4E5D2" w14:textId="77777777" w:rsidR="00E30466" w:rsidRPr="00FC057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4.</w:t>
      </w:r>
      <w:r w:rsidRPr="00FC057B">
        <w:rPr>
          <w:rFonts w:ascii="Times New Roman" w:hAnsi="Times New Roman" w:cs="Times New Roman"/>
        </w:rPr>
        <w:tab/>
      </w:r>
      <w:r w:rsidRPr="00FC057B">
        <w:rPr>
          <w:rFonts w:ascii="Times New Roman" w:hAnsi="Times New Roman" w:cs="Times New Roman"/>
          <w:b/>
          <w:bCs/>
        </w:rPr>
        <w:t>Referat Rozwoju Gospodarczego</w:t>
      </w:r>
      <w:r w:rsidRPr="00FC057B">
        <w:rPr>
          <w:rFonts w:ascii="Times New Roman" w:hAnsi="Times New Roman" w:cs="Times New Roman"/>
        </w:rPr>
        <w:t>, w skład którego wchodzą:</w:t>
      </w:r>
    </w:p>
    <w:p w14:paraId="521195C9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Kierownik Referatu,</w:t>
      </w:r>
    </w:p>
    <w:p w14:paraId="07AC1A76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 xml:space="preserve">Stanowisko ds. </w:t>
      </w:r>
      <w:r w:rsidR="00031C89">
        <w:rPr>
          <w:rFonts w:ascii="Times New Roman" w:hAnsi="Times New Roman" w:cs="Times New Roman"/>
        </w:rPr>
        <w:t>zagospodarowania przestrzennego,</w:t>
      </w:r>
    </w:p>
    <w:p w14:paraId="707FDD8E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utrzymania i budowy dróg oraz oświetlenia drogowego,</w:t>
      </w:r>
    </w:p>
    <w:p w14:paraId="746395BB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transportu zbiorowego,</w:t>
      </w:r>
    </w:p>
    <w:p w14:paraId="2B741E98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realizacji inwestycji gminnych i remontów oraz sporządzania projektów o pomoc finansową kierowanych do Unii Europejskiej,</w:t>
      </w:r>
    </w:p>
    <w:p w14:paraId="20C68A35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zamówień publicznych,</w:t>
      </w:r>
    </w:p>
    <w:p w14:paraId="7BB0D6B0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działalności gospodarczej,</w:t>
      </w:r>
    </w:p>
    <w:p w14:paraId="4A290A0F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organizacji robót publicznych,</w:t>
      </w:r>
    </w:p>
    <w:p w14:paraId="2373BF7C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koordynowania projektów unijnych,</w:t>
      </w:r>
    </w:p>
    <w:p w14:paraId="2A85D050" w14:textId="77777777" w:rsidR="00E30466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>Stanowisko ds. wydawania zezwoleń na sprzedaż alkoholu i rozwiązywania problemów alkoholowych,</w:t>
      </w:r>
    </w:p>
    <w:p w14:paraId="6A9565DA" w14:textId="77777777" w:rsidR="00E30466" w:rsidRPr="00FC057B" w:rsidRDefault="00E30466" w:rsidP="00E30466">
      <w:pPr>
        <w:pStyle w:val="Tekstpodstawowy"/>
        <w:numPr>
          <w:ilvl w:val="0"/>
          <w:numId w:val="37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ds. ochrony przeciwpożarowej.</w:t>
      </w:r>
    </w:p>
    <w:p w14:paraId="00713F68" w14:textId="77777777" w:rsidR="00E30466" w:rsidRPr="001A6E57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2"/>
        </w:rPr>
      </w:pPr>
    </w:p>
    <w:p w14:paraId="18D48ECA" w14:textId="2DEB05B4" w:rsidR="0091575D" w:rsidRPr="0091575D" w:rsidRDefault="00E30466" w:rsidP="0091575D">
      <w:pPr>
        <w:tabs>
          <w:tab w:val="left" w:pos="360"/>
        </w:tabs>
        <w:ind w:left="851" w:hanging="709"/>
        <w:jc w:val="both"/>
      </w:pPr>
      <w:r w:rsidRPr="00FC057B">
        <w:t>5.</w:t>
      </w:r>
      <w:r w:rsidRPr="00FC057B">
        <w:tab/>
      </w:r>
      <w:r w:rsidR="0091575D">
        <w:t xml:space="preserve"> </w:t>
      </w:r>
      <w:r w:rsidR="0091575D" w:rsidRPr="0091575D">
        <w:rPr>
          <w:b/>
          <w:bCs/>
        </w:rPr>
        <w:t xml:space="preserve">Referat Spraw Obywatelskich </w:t>
      </w:r>
      <w:r w:rsidR="0091575D" w:rsidRPr="0091575D">
        <w:t>w skład którego wchodzą:</w:t>
      </w:r>
    </w:p>
    <w:p w14:paraId="2D769322" w14:textId="77777777" w:rsidR="0091575D" w:rsidRPr="0091575D" w:rsidRDefault="0091575D" w:rsidP="0091575D">
      <w:pPr>
        <w:numPr>
          <w:ilvl w:val="0"/>
          <w:numId w:val="37"/>
        </w:numPr>
        <w:tabs>
          <w:tab w:val="left" w:pos="360"/>
        </w:tabs>
        <w:ind w:left="0" w:firstLine="981"/>
        <w:jc w:val="both"/>
      </w:pPr>
      <w:r w:rsidRPr="0091575D">
        <w:t>Kierownik Referatu,</w:t>
      </w:r>
    </w:p>
    <w:p w14:paraId="38F73839" w14:textId="77777777" w:rsidR="0091575D" w:rsidRPr="0091575D" w:rsidRDefault="0091575D" w:rsidP="0091575D">
      <w:pPr>
        <w:numPr>
          <w:ilvl w:val="0"/>
          <w:numId w:val="37"/>
        </w:numPr>
        <w:tabs>
          <w:tab w:val="left" w:pos="360"/>
        </w:tabs>
        <w:ind w:left="0" w:firstLine="981"/>
        <w:jc w:val="both"/>
      </w:pPr>
      <w:r w:rsidRPr="0091575D">
        <w:t>Stanowisko ds. ewidencji ludności,</w:t>
      </w:r>
    </w:p>
    <w:p w14:paraId="7F34B75F" w14:textId="77777777" w:rsidR="0091575D" w:rsidRPr="0091575D" w:rsidRDefault="0091575D" w:rsidP="0091575D">
      <w:pPr>
        <w:numPr>
          <w:ilvl w:val="0"/>
          <w:numId w:val="37"/>
        </w:numPr>
        <w:tabs>
          <w:tab w:val="left" w:pos="360"/>
        </w:tabs>
        <w:ind w:left="0" w:firstLine="981"/>
        <w:jc w:val="both"/>
      </w:pPr>
      <w:r w:rsidRPr="0091575D">
        <w:t>Stanowisko ds. wydawania dowodów osobistych,</w:t>
      </w:r>
    </w:p>
    <w:p w14:paraId="246BC175" w14:textId="5C7EF904" w:rsidR="0091575D" w:rsidRPr="0091575D" w:rsidRDefault="0091575D" w:rsidP="0091575D">
      <w:pPr>
        <w:tabs>
          <w:tab w:val="left" w:pos="1701"/>
        </w:tabs>
        <w:ind w:left="1560" w:hanging="579"/>
        <w:jc w:val="both"/>
      </w:pPr>
      <w:r>
        <w:t xml:space="preserve">-      </w:t>
      </w:r>
      <w:r w:rsidRPr="0091575D">
        <w:t xml:space="preserve">Stanowisko ds. wojskowych, </w:t>
      </w:r>
    </w:p>
    <w:p w14:paraId="54E9686A" w14:textId="77777777" w:rsidR="0091575D" w:rsidRPr="0091575D" w:rsidRDefault="0091575D" w:rsidP="0091575D">
      <w:pPr>
        <w:numPr>
          <w:ilvl w:val="0"/>
          <w:numId w:val="37"/>
        </w:numPr>
        <w:tabs>
          <w:tab w:val="left" w:pos="360"/>
        </w:tabs>
        <w:ind w:left="0" w:firstLine="981"/>
        <w:jc w:val="both"/>
      </w:pPr>
      <w:r w:rsidRPr="0091575D">
        <w:t>Stanowisko ds. stowarzyszeń i zgromadzeń.</w:t>
      </w:r>
    </w:p>
    <w:p w14:paraId="19578C38" w14:textId="77777777" w:rsidR="0091575D" w:rsidRPr="0091575D" w:rsidRDefault="0091575D" w:rsidP="0091575D">
      <w:pPr>
        <w:tabs>
          <w:tab w:val="left" w:pos="360"/>
        </w:tabs>
        <w:spacing w:line="259" w:lineRule="auto"/>
      </w:pPr>
      <w:r w:rsidRPr="0091575D">
        <w:t xml:space="preserve">6. </w:t>
      </w:r>
      <w:r w:rsidRPr="0091575D">
        <w:tab/>
      </w:r>
      <w:r w:rsidRPr="0091575D">
        <w:rPr>
          <w:b/>
          <w:bCs/>
        </w:rPr>
        <w:t>Urząd Stanu Cywilnego</w:t>
      </w:r>
      <w:r w:rsidRPr="0091575D">
        <w:t xml:space="preserve"> w skład którego wchodzą:</w:t>
      </w:r>
    </w:p>
    <w:p w14:paraId="4EAAEE6D" w14:textId="77777777" w:rsidR="0091575D" w:rsidRPr="0091575D" w:rsidRDefault="0091575D" w:rsidP="0091575D">
      <w:pPr>
        <w:tabs>
          <w:tab w:val="left" w:pos="360"/>
        </w:tabs>
        <w:spacing w:line="259" w:lineRule="auto"/>
        <w:ind w:firstLine="993"/>
      </w:pPr>
      <w:r w:rsidRPr="0091575D">
        <w:tab/>
        <w:t xml:space="preserve">    -      Kierownik USC,</w:t>
      </w:r>
    </w:p>
    <w:p w14:paraId="0E899A47" w14:textId="78FB22B4" w:rsidR="0091575D" w:rsidRPr="0091575D" w:rsidRDefault="0091575D" w:rsidP="0091575D">
      <w:pPr>
        <w:tabs>
          <w:tab w:val="left" w:pos="360"/>
        </w:tabs>
        <w:spacing w:line="259" w:lineRule="auto"/>
        <w:ind w:firstLine="993"/>
      </w:pPr>
      <w:r w:rsidRPr="0091575D">
        <w:lastRenderedPageBreak/>
        <w:tab/>
        <w:t xml:space="preserve">    -      Zastępca Kierownika USC.</w:t>
      </w:r>
    </w:p>
    <w:p w14:paraId="27FD82DA" w14:textId="2853D060" w:rsidR="00427BF4" w:rsidRPr="00B47645" w:rsidRDefault="00427BF4" w:rsidP="0091575D">
      <w:pPr>
        <w:pStyle w:val="Tekstpodstawowy"/>
        <w:tabs>
          <w:tab w:val="left" w:pos="360"/>
        </w:tabs>
        <w:rPr>
          <w:rFonts w:ascii="Times New Roman" w:hAnsi="Times New Roman" w:cs="Times New Roman"/>
          <w:b/>
        </w:rPr>
      </w:pPr>
      <w:r w:rsidRPr="00B47645">
        <w:rPr>
          <w:rFonts w:ascii="Times New Roman" w:hAnsi="Times New Roman" w:cs="Times New Roman"/>
        </w:rPr>
        <w:t xml:space="preserve">7.   </w:t>
      </w:r>
      <w:r w:rsidRPr="00B47645">
        <w:rPr>
          <w:rFonts w:ascii="Times New Roman" w:hAnsi="Times New Roman" w:cs="Times New Roman"/>
          <w:b/>
        </w:rPr>
        <w:t>Inspektor Ochrony Danych</w:t>
      </w:r>
      <w:r w:rsidR="0091575D">
        <w:rPr>
          <w:rFonts w:ascii="Times New Roman" w:hAnsi="Times New Roman" w:cs="Times New Roman"/>
          <w:b/>
        </w:rPr>
        <w:t>.</w:t>
      </w:r>
    </w:p>
    <w:p w14:paraId="4391B285" w14:textId="77777777" w:rsidR="00E30466" w:rsidRDefault="00427BF4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B47645">
        <w:rPr>
          <w:rFonts w:ascii="Times New Roman" w:hAnsi="Times New Roman" w:cs="Times New Roman"/>
        </w:rPr>
        <w:t>8</w:t>
      </w:r>
      <w:r w:rsidR="00E30466" w:rsidRPr="00B47645">
        <w:rPr>
          <w:rFonts w:ascii="Times New Roman" w:hAnsi="Times New Roman" w:cs="Times New Roman"/>
        </w:rPr>
        <w:t>.</w:t>
      </w:r>
      <w:r w:rsidR="00E30466" w:rsidRPr="00B47645">
        <w:rPr>
          <w:rFonts w:ascii="Times New Roman" w:hAnsi="Times New Roman" w:cs="Times New Roman"/>
        </w:rPr>
        <w:tab/>
      </w:r>
      <w:r w:rsidR="00E30466" w:rsidRPr="00B47645">
        <w:rPr>
          <w:rFonts w:ascii="Times New Roman" w:hAnsi="Times New Roman" w:cs="Times New Roman"/>
          <w:b/>
          <w:bCs/>
        </w:rPr>
        <w:t>Pełnomocnik do spraw Informacji Niejawnych</w:t>
      </w:r>
      <w:r w:rsidR="002C6FFA" w:rsidRPr="00B47645">
        <w:rPr>
          <w:rFonts w:ascii="Times New Roman" w:hAnsi="Times New Roman" w:cs="Times New Roman"/>
        </w:rPr>
        <w:t>.</w:t>
      </w:r>
    </w:p>
    <w:p w14:paraId="477A838A" w14:textId="77777777" w:rsidR="00427BF4" w:rsidRPr="00FC057B" w:rsidRDefault="00427BF4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</w:p>
    <w:p w14:paraId="42151C33" w14:textId="77777777" w:rsidR="00E30466" w:rsidRPr="00FC057B" w:rsidRDefault="00427BF4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/>
          <w:bCs/>
        </w:rPr>
      </w:pPr>
      <w:r w:rsidRPr="00B47645">
        <w:rPr>
          <w:rFonts w:ascii="Times New Roman" w:hAnsi="Times New Roman" w:cs="Times New Roman"/>
        </w:rPr>
        <w:t>9</w:t>
      </w:r>
      <w:r w:rsidR="00E30466" w:rsidRPr="00B47645">
        <w:rPr>
          <w:rFonts w:ascii="Times New Roman" w:hAnsi="Times New Roman" w:cs="Times New Roman"/>
        </w:rPr>
        <w:t>.</w:t>
      </w:r>
      <w:r w:rsidR="00E30466" w:rsidRPr="00B47645">
        <w:rPr>
          <w:rFonts w:ascii="Times New Roman" w:hAnsi="Times New Roman" w:cs="Times New Roman"/>
        </w:rPr>
        <w:tab/>
      </w:r>
      <w:r w:rsidR="00E30466" w:rsidRPr="00B47645">
        <w:rPr>
          <w:rFonts w:ascii="Times New Roman" w:hAnsi="Times New Roman" w:cs="Times New Roman"/>
          <w:b/>
          <w:bCs/>
        </w:rPr>
        <w:t>Stanowiska samodzielne:</w:t>
      </w:r>
    </w:p>
    <w:p w14:paraId="3EE7ACEA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057B">
        <w:rPr>
          <w:rFonts w:ascii="Times New Roman" w:hAnsi="Times New Roman" w:cs="Times New Roman"/>
        </w:rPr>
        <w:tab/>
        <w:t>-</w:t>
      </w:r>
      <w:r w:rsidRPr="00FC057B">
        <w:rPr>
          <w:rFonts w:ascii="Times New Roman" w:hAnsi="Times New Roman" w:cs="Times New Roman"/>
        </w:rPr>
        <w:tab/>
        <w:t>Radca Prawny</w:t>
      </w:r>
    </w:p>
    <w:p w14:paraId="58E1656C" w14:textId="77777777" w:rsidR="00E30466" w:rsidRDefault="00E30466" w:rsidP="00E30466">
      <w:pPr>
        <w:jc w:val="both"/>
        <w:rPr>
          <w:sz w:val="16"/>
        </w:rPr>
      </w:pPr>
    </w:p>
    <w:p w14:paraId="59FCC6F6" w14:textId="77777777" w:rsidR="00B900F3" w:rsidRPr="00310C15" w:rsidRDefault="00B900F3" w:rsidP="00E30466">
      <w:pPr>
        <w:jc w:val="both"/>
        <w:rPr>
          <w:sz w:val="16"/>
        </w:rPr>
      </w:pPr>
    </w:p>
    <w:p w14:paraId="5169A654" w14:textId="77777777" w:rsidR="00E30466" w:rsidRPr="00F33D24" w:rsidRDefault="00E30466" w:rsidP="00E30466">
      <w:pPr>
        <w:jc w:val="center"/>
        <w:rPr>
          <w:b/>
          <w:sz w:val="12"/>
        </w:rPr>
      </w:pPr>
    </w:p>
    <w:p w14:paraId="5D1ED1FC" w14:textId="77777777" w:rsidR="00E30466" w:rsidRDefault="00E30466" w:rsidP="00355050">
      <w:pPr>
        <w:pStyle w:val="Nagwek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</w:t>
      </w:r>
      <w:r w:rsidRPr="00600896">
        <w:rPr>
          <w:rFonts w:ascii="Times New Roman" w:hAnsi="Times New Roman" w:cs="Times New Roman"/>
        </w:rPr>
        <w:t xml:space="preserve">. </w:t>
      </w:r>
      <w:r w:rsidR="00355050">
        <w:rPr>
          <w:rFonts w:ascii="Times New Roman" w:hAnsi="Times New Roman" w:cs="Times New Roman"/>
        </w:rPr>
        <w:t xml:space="preserve">ZAKRES DZIAŁANIA REFERATÓW </w:t>
      </w:r>
      <w:r w:rsidR="00B900F3">
        <w:rPr>
          <w:rFonts w:ascii="Times New Roman" w:hAnsi="Times New Roman" w:cs="Times New Roman"/>
        </w:rPr>
        <w:t>I SAMODZIELNYCH STANOWISK</w:t>
      </w:r>
    </w:p>
    <w:p w14:paraId="026A98DA" w14:textId="77777777" w:rsidR="00B900F3" w:rsidRDefault="00B900F3" w:rsidP="00B900F3"/>
    <w:p w14:paraId="4E7690AD" w14:textId="77777777" w:rsidR="00E30466" w:rsidRPr="00F33D24" w:rsidRDefault="00E30466" w:rsidP="00E30466">
      <w:pPr>
        <w:jc w:val="center"/>
        <w:rPr>
          <w:b/>
          <w:bCs/>
          <w:sz w:val="14"/>
        </w:rPr>
      </w:pPr>
      <w:r>
        <w:rPr>
          <w:b/>
          <w:bCs/>
        </w:rPr>
        <w:t>§ 14</w:t>
      </w:r>
    </w:p>
    <w:p w14:paraId="35992081" w14:textId="77777777" w:rsidR="00E30466" w:rsidRDefault="00E30466" w:rsidP="00E30466">
      <w:pPr>
        <w:jc w:val="center"/>
        <w:rPr>
          <w:b/>
          <w:bCs/>
        </w:rPr>
      </w:pPr>
    </w:p>
    <w:p w14:paraId="4E80D5AC" w14:textId="77777777" w:rsidR="00E30466" w:rsidRPr="00600896" w:rsidRDefault="00E30466" w:rsidP="00E30466">
      <w:pPr>
        <w:tabs>
          <w:tab w:val="left" w:pos="360"/>
        </w:tabs>
        <w:jc w:val="both"/>
      </w:pPr>
      <w:r w:rsidRPr="00600896">
        <w:t>Kierownicy referat</w:t>
      </w:r>
      <w:r>
        <w:t>ów:</w:t>
      </w:r>
    </w:p>
    <w:p w14:paraId="3F91F509" w14:textId="77777777" w:rsidR="00E30466" w:rsidRPr="00600896" w:rsidRDefault="00E30466" w:rsidP="00E30466">
      <w:pPr>
        <w:numPr>
          <w:ilvl w:val="0"/>
          <w:numId w:val="17"/>
        </w:numPr>
        <w:tabs>
          <w:tab w:val="clear" w:pos="1080"/>
        </w:tabs>
        <w:ind w:left="357" w:hanging="357"/>
        <w:jc w:val="both"/>
      </w:pPr>
      <w:r w:rsidRPr="00600896">
        <w:t xml:space="preserve">Zajmują stanowiska na podstawie </w:t>
      </w:r>
      <w:r>
        <w:t xml:space="preserve">umowy o pracę lub </w:t>
      </w:r>
      <w:r w:rsidRPr="00600896">
        <w:t>powołania</w:t>
      </w:r>
      <w:r w:rsidR="002C6FFA">
        <w:t>,</w:t>
      </w:r>
    </w:p>
    <w:p w14:paraId="5D723408" w14:textId="77777777" w:rsidR="00E30466" w:rsidRPr="00600896" w:rsidRDefault="00E30466" w:rsidP="00E30466">
      <w:pPr>
        <w:numPr>
          <w:ilvl w:val="0"/>
          <w:numId w:val="17"/>
        </w:numPr>
        <w:tabs>
          <w:tab w:val="clear" w:pos="1080"/>
        </w:tabs>
        <w:ind w:left="357" w:hanging="357"/>
        <w:jc w:val="both"/>
      </w:pPr>
      <w:r w:rsidRPr="00600896">
        <w:t>Ponoszą odpowiedzialność za terminowe i zgodne z przepisami załatwianie spraw należących do właściwości referatów lub określonych w zakresach czynności</w:t>
      </w:r>
      <w:r w:rsidR="00031C89">
        <w:t>,</w:t>
      </w:r>
      <w:r w:rsidRPr="00600896">
        <w:t xml:space="preserve"> albo określonych w pełnomocnictwach do wydawania decyzji administracyjnych</w:t>
      </w:r>
      <w:r w:rsidR="002C6FFA">
        <w:t>,</w:t>
      </w:r>
    </w:p>
    <w:p w14:paraId="014307FA" w14:textId="77777777" w:rsidR="00E30466" w:rsidRPr="00600896" w:rsidRDefault="00E30466" w:rsidP="00E30466">
      <w:pPr>
        <w:numPr>
          <w:ilvl w:val="0"/>
          <w:numId w:val="17"/>
        </w:numPr>
        <w:tabs>
          <w:tab w:val="clear" w:pos="1080"/>
        </w:tabs>
        <w:ind w:left="357" w:hanging="357"/>
        <w:jc w:val="both"/>
      </w:pPr>
      <w:r w:rsidRPr="00600896">
        <w:t>Kierownicy referatów i pracownicy zajmujący samodzielne stanowiska mogą otrzymać pełnomocnictwa do wydawania decyzji administracyjnych lub pełnomocnictwa do określonych czynności.</w:t>
      </w:r>
    </w:p>
    <w:p w14:paraId="0395B8F9" w14:textId="77777777" w:rsidR="00E30466" w:rsidRDefault="00E30466" w:rsidP="00E30466">
      <w:pPr>
        <w:jc w:val="center"/>
        <w:rPr>
          <w:b/>
          <w:bCs/>
        </w:rPr>
      </w:pPr>
      <w:r>
        <w:rPr>
          <w:b/>
          <w:bCs/>
        </w:rPr>
        <w:t>§ 15</w:t>
      </w:r>
    </w:p>
    <w:p w14:paraId="21E5CFF3" w14:textId="77777777" w:rsidR="00E30466" w:rsidRDefault="00E30466" w:rsidP="00E30466">
      <w:pPr>
        <w:jc w:val="center"/>
        <w:rPr>
          <w:b/>
          <w:bCs/>
        </w:rPr>
      </w:pPr>
    </w:p>
    <w:p w14:paraId="086751B0" w14:textId="77777777" w:rsidR="00E30466" w:rsidRPr="00600896" w:rsidRDefault="00E30466" w:rsidP="00E30466">
      <w:pPr>
        <w:jc w:val="both"/>
      </w:pPr>
      <w:r w:rsidRPr="00600896">
        <w:t>Zadania wspólne pracowników urzędu</w:t>
      </w:r>
      <w:r>
        <w:t>:</w:t>
      </w:r>
    </w:p>
    <w:p w14:paraId="7EB58E29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realizowanie zadań i odpowiadających im kompetencji wnikających z ustawy o</w:t>
      </w:r>
      <w:r>
        <w:t> </w:t>
      </w:r>
      <w:r w:rsidRPr="00600896">
        <w:t>samorządzie gminnym, ustawy o podziale zadań i kompetencji pomiędzy organy gminy i organy administracji rządowej oraz o zmianie niektórych ustaw, a także przepisów szczególnych wydanych po wejściu w życie wyżej wymienionych ustaw,</w:t>
      </w:r>
    </w:p>
    <w:p w14:paraId="161BAC74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udział w opracowaniu projektów programów i planów rozwoju gminy, projektów budżetów oraz sprawozdań z ich realizacji,</w:t>
      </w:r>
    </w:p>
    <w:p w14:paraId="3EB38913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 xml:space="preserve">przygotowywanie projektów uchwał, materiałów, sprawozdań i analiz na zlecenie </w:t>
      </w:r>
      <w:r>
        <w:t>Wójt</w:t>
      </w:r>
      <w:r w:rsidRPr="00600896">
        <w:t>a,</w:t>
      </w:r>
    </w:p>
    <w:p w14:paraId="089E7AD1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realizacja uchwał Rady oraz składanie sprawozdań i informacji w tym zakresie,</w:t>
      </w:r>
    </w:p>
    <w:p w14:paraId="42DA6065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współpraca z komisjami Rady, samorządami wiejskimi, organizacjami społecznymi, zawodowymi i gospodarczymi działającymi na terenie gminy oraz organami rządowej administracji ogólnej i administracji specjalnej,</w:t>
      </w:r>
    </w:p>
    <w:p w14:paraId="4EB0CC92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załatwianie wniosków komisji i udzielanie na nie odpowiedz</w:t>
      </w:r>
      <w:r w:rsidR="00031C89">
        <w:t>i, rozpatrywanie interpelacji i </w:t>
      </w:r>
      <w:r w:rsidRPr="00600896">
        <w:t>wniosków radnych oraz przygotowywanie propozycji ich załatwienia,</w:t>
      </w:r>
    </w:p>
    <w:p w14:paraId="6FA4DA9F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 xml:space="preserve">przyjmowanie interesantów, załatwianie skarg i wniosków obywateli, sporządzanie decyzji administracyjnych w indywidualnych sprawach z zakresu </w:t>
      </w:r>
      <w:r w:rsidR="00031C89">
        <w:t>administracji publicznej, w </w:t>
      </w:r>
      <w:r w:rsidRPr="00600896">
        <w:t xml:space="preserve">granicach upoważnienia udzielonego przez </w:t>
      </w:r>
      <w:r>
        <w:t>Wójt</w:t>
      </w:r>
      <w:r w:rsidRPr="00600896">
        <w:t>a,</w:t>
      </w:r>
    </w:p>
    <w:p w14:paraId="226400F2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posiadanie i znajomość przepisów prawnych z zakresu prawa samorządowego i k.p.a.</w:t>
      </w:r>
    </w:p>
    <w:p w14:paraId="71850F10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ciągłe aktualizowanie zbioru przepisów prawnych i wzajemne informowanie się o</w:t>
      </w:r>
      <w:r>
        <w:t> </w:t>
      </w:r>
      <w:r w:rsidRPr="00600896">
        <w:t>zmianach, znajomość orzecznictwa,</w:t>
      </w:r>
    </w:p>
    <w:p w14:paraId="189FE023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szczególna dbałość o mienie gminy polegająca na ścisłym przestrzeganiu zasad gospodarności, celowości podejmowanych działań oraz staranność w przygotowywaniu decyzji,</w:t>
      </w:r>
    </w:p>
    <w:p w14:paraId="486653FD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>sygnalizowanie przełożonemu o zdarzeniach, które mogą być powodem braku równowagi budżetowej,</w:t>
      </w:r>
    </w:p>
    <w:p w14:paraId="18B0F05F" w14:textId="77777777" w:rsidR="00E3046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 w:rsidRPr="00600896">
        <w:t xml:space="preserve">wykonywanie innych zadań zleconych przez </w:t>
      </w:r>
      <w:r>
        <w:t>Wójta, Z-</w:t>
      </w:r>
      <w:proofErr w:type="spellStart"/>
      <w:r>
        <w:t>cę</w:t>
      </w:r>
      <w:proofErr w:type="spellEnd"/>
      <w:r>
        <w:t xml:space="preserve"> wójta, Sekretarza,</w:t>
      </w:r>
    </w:p>
    <w:p w14:paraId="57022FB9" w14:textId="77777777" w:rsidR="00E30466" w:rsidRPr="00600896" w:rsidRDefault="00E30466" w:rsidP="00E30466">
      <w:pPr>
        <w:numPr>
          <w:ilvl w:val="0"/>
          <w:numId w:val="11"/>
        </w:numPr>
        <w:tabs>
          <w:tab w:val="clear" w:pos="765"/>
        </w:tabs>
        <w:ind w:left="425" w:hanging="425"/>
        <w:jc w:val="both"/>
      </w:pPr>
      <w:r>
        <w:t xml:space="preserve">realizowanie przepisów o ochronie danych osobowych. </w:t>
      </w:r>
    </w:p>
    <w:p w14:paraId="09EDA36D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7CA3508E" w14:textId="77777777" w:rsidR="00B900F3" w:rsidRDefault="00B900F3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20564E20" w14:textId="77777777" w:rsidR="00414246" w:rsidRDefault="0041424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29FFE2E4" w14:textId="77777777" w:rsidR="00427BF4" w:rsidRDefault="00427BF4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58B00052" w14:textId="77777777" w:rsidR="00B900F3" w:rsidRDefault="00B900F3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73092C2B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Pr="00600896">
        <w:rPr>
          <w:rFonts w:ascii="Times New Roman" w:hAnsi="Times New Roman" w:cs="Times New Roman"/>
          <w:b/>
        </w:rPr>
        <w:t>eferat Organizacyjny</w:t>
      </w:r>
      <w:r>
        <w:rPr>
          <w:rFonts w:ascii="Times New Roman" w:hAnsi="Times New Roman" w:cs="Times New Roman"/>
          <w:b/>
        </w:rPr>
        <w:t xml:space="preserve"> </w:t>
      </w:r>
    </w:p>
    <w:p w14:paraId="41F05A6B" w14:textId="77777777" w:rsidR="00E30466" w:rsidRPr="00031C89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CC98AD2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16</w:t>
      </w:r>
    </w:p>
    <w:p w14:paraId="1ADF6CDD" w14:textId="77777777" w:rsidR="00E30466" w:rsidRPr="00031C89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8601435" w14:textId="77777777" w:rsidR="00E30466" w:rsidRPr="00600896" w:rsidRDefault="00E30466" w:rsidP="00E30466">
      <w:pPr>
        <w:pStyle w:val="Tekstpodstawowy"/>
        <w:numPr>
          <w:ilvl w:val="0"/>
          <w:numId w:val="14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 podstawowych zadań Referatu Organizacyjnego należy:</w:t>
      </w:r>
    </w:p>
    <w:p w14:paraId="68F3F863" w14:textId="77777777" w:rsidR="00E30466" w:rsidRPr="00600896" w:rsidRDefault="00E30466" w:rsidP="000B3E15">
      <w:pPr>
        <w:pStyle w:val="Tekstpodstawowy"/>
        <w:numPr>
          <w:ilvl w:val="0"/>
          <w:numId w:val="31"/>
        </w:numPr>
        <w:tabs>
          <w:tab w:val="num" w:pos="1276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zapewnienie sprawnego funkcjonowania Urzędu,</w:t>
      </w:r>
    </w:p>
    <w:p w14:paraId="728CE493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zapewnienie zgodności działania Urzędu z przepisami prawa oraz wewnętrznymi regulaminami i instrukcjami,</w:t>
      </w:r>
    </w:p>
    <w:p w14:paraId="2229C9D9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spraw osobowych pracowników Urzędu i kierowników gminnych jednostek organizacyjnych,</w:t>
      </w:r>
    </w:p>
    <w:p w14:paraId="383159C8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nadzór nad realizacją uchwał Rady, wniosków komisji oraz wniosków i interpelacji radnych,</w:t>
      </w:r>
    </w:p>
    <w:p w14:paraId="584E203A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nadzór i kontrola rozpatrywania petycji, skarg i wniosków obywateli,</w:t>
      </w:r>
    </w:p>
    <w:p w14:paraId="4837315A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zapewnienie prawidłowej obsługi obywateli przez Urząd,</w:t>
      </w:r>
    </w:p>
    <w:p w14:paraId="086D3333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obsługi gospodarczej i socjalnej Urzędu,</w:t>
      </w:r>
    </w:p>
    <w:p w14:paraId="6051D569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zapewnienie prawidłow</w:t>
      </w:r>
      <w:r w:rsidR="00031C89">
        <w:rPr>
          <w:rFonts w:ascii="Times New Roman" w:hAnsi="Times New Roman" w:cs="Times New Roman"/>
        </w:rPr>
        <w:t>ych warunków pracy bhp i ppoż.</w:t>
      </w:r>
      <w:r w:rsidRPr="00600896">
        <w:rPr>
          <w:rFonts w:ascii="Times New Roman" w:hAnsi="Times New Roman" w:cs="Times New Roman"/>
        </w:rPr>
        <w:t>,</w:t>
      </w:r>
    </w:p>
    <w:p w14:paraId="3E750B97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archiwum Urzędu,</w:t>
      </w:r>
    </w:p>
    <w:p w14:paraId="2B4A6FA8" w14:textId="77777777" w:rsidR="00E30466" w:rsidRPr="00600896" w:rsidRDefault="00E30466" w:rsidP="00E30466">
      <w:pPr>
        <w:pStyle w:val="Tekstpodstawowy"/>
        <w:numPr>
          <w:ilvl w:val="0"/>
          <w:numId w:val="31"/>
        </w:numPr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udział  w opracowywaniu programów i planów rozw</w:t>
      </w:r>
      <w:r w:rsidR="00031C89">
        <w:rPr>
          <w:rFonts w:ascii="Times New Roman" w:hAnsi="Times New Roman" w:cs="Times New Roman"/>
        </w:rPr>
        <w:t>oju Gminy oraz budżetu Gminy, w </w:t>
      </w:r>
      <w:r w:rsidRPr="00600896">
        <w:rPr>
          <w:rFonts w:ascii="Times New Roman" w:hAnsi="Times New Roman" w:cs="Times New Roman"/>
        </w:rPr>
        <w:t xml:space="preserve">ścisłej współpracy we </w:t>
      </w:r>
      <w:r>
        <w:rPr>
          <w:rFonts w:ascii="Times New Roman" w:hAnsi="Times New Roman" w:cs="Times New Roman"/>
        </w:rPr>
        <w:t>Skarbnik</w:t>
      </w:r>
      <w:r w:rsidRPr="00600896">
        <w:rPr>
          <w:rFonts w:ascii="Times New Roman" w:hAnsi="Times New Roman" w:cs="Times New Roman"/>
        </w:rPr>
        <w:t>iem</w:t>
      </w:r>
      <w:r>
        <w:rPr>
          <w:rFonts w:ascii="Times New Roman" w:hAnsi="Times New Roman" w:cs="Times New Roman"/>
        </w:rPr>
        <w:t>,</w:t>
      </w:r>
    </w:p>
    <w:p w14:paraId="61AA44AA" w14:textId="77777777" w:rsidR="00E30466" w:rsidRPr="00600896" w:rsidRDefault="00E30466" w:rsidP="000B3E15">
      <w:pPr>
        <w:pStyle w:val="Tekstpodstawowy"/>
        <w:numPr>
          <w:ilvl w:val="0"/>
          <w:numId w:val="31"/>
        </w:numPr>
        <w:tabs>
          <w:tab w:val="num" w:pos="107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wykonywanie innych zadań wynika</w:t>
      </w:r>
      <w:r>
        <w:rPr>
          <w:rFonts w:ascii="Times New Roman" w:hAnsi="Times New Roman" w:cs="Times New Roman"/>
        </w:rPr>
        <w:t>jących z przepisów szczególnych,</w:t>
      </w:r>
    </w:p>
    <w:p w14:paraId="5C191648" w14:textId="77777777" w:rsidR="00E30466" w:rsidRPr="00600896" w:rsidRDefault="00E30466" w:rsidP="00E30466">
      <w:pPr>
        <w:pStyle w:val="Podtytu"/>
        <w:numPr>
          <w:ilvl w:val="0"/>
          <w:numId w:val="31"/>
        </w:numPr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obsługa Rady, komisji, klubów radnych i radnych, w tym:</w:t>
      </w:r>
    </w:p>
    <w:p w14:paraId="4978B0E8" w14:textId="77777777" w:rsidR="00E30466" w:rsidRPr="00600896" w:rsidRDefault="00E30466" w:rsidP="00E30466">
      <w:pPr>
        <w:pStyle w:val="Podtytu"/>
        <w:numPr>
          <w:ilvl w:val="0"/>
          <w:numId w:val="32"/>
        </w:numPr>
        <w:tabs>
          <w:tab w:val="clear" w:pos="72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przygotowywanie posiedzeń (sesji Rady, klubów radnych i komisji Rady),</w:t>
      </w:r>
    </w:p>
    <w:p w14:paraId="36278B93" w14:textId="77777777" w:rsidR="00E30466" w:rsidRPr="00600896" w:rsidRDefault="00E30466" w:rsidP="00E30466">
      <w:pPr>
        <w:pStyle w:val="Podtytu"/>
        <w:numPr>
          <w:ilvl w:val="0"/>
          <w:numId w:val="32"/>
        </w:numPr>
        <w:tabs>
          <w:tab w:val="clear" w:pos="72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 xml:space="preserve">opracowanie materiałów z obrad: uchwał, protokołów, opinii, wniosków oraz przekazywanie ich </w:t>
      </w:r>
      <w:r>
        <w:rPr>
          <w:b w:val="0"/>
          <w:bCs w:val="0"/>
          <w:sz w:val="24"/>
        </w:rPr>
        <w:t>Wójt</w:t>
      </w:r>
      <w:r w:rsidRPr="00600896">
        <w:rPr>
          <w:b w:val="0"/>
          <w:bCs w:val="0"/>
          <w:sz w:val="24"/>
        </w:rPr>
        <w:t>owi i instytucjom, których dotyczą,</w:t>
      </w:r>
    </w:p>
    <w:p w14:paraId="26225155" w14:textId="77777777" w:rsidR="00E30466" w:rsidRPr="00600896" w:rsidRDefault="00E30466" w:rsidP="000B3E15">
      <w:pPr>
        <w:pStyle w:val="Podtytu"/>
        <w:numPr>
          <w:ilvl w:val="0"/>
          <w:numId w:val="31"/>
        </w:numPr>
        <w:tabs>
          <w:tab w:val="num" w:pos="426"/>
        </w:tabs>
        <w:ind w:left="851" w:hanging="425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 xml:space="preserve">przygotowywanie uchwał Rady do przedłożenia Wojewodzie, Regionalnej Izbie Obrachunkowej oraz do publikacji w Dzienniku Urzędowym Województwa </w:t>
      </w:r>
      <w:r>
        <w:rPr>
          <w:b w:val="0"/>
          <w:bCs w:val="0"/>
          <w:sz w:val="24"/>
        </w:rPr>
        <w:t>Podkarpackiego</w:t>
      </w:r>
      <w:r w:rsidRPr="00600896">
        <w:rPr>
          <w:b w:val="0"/>
          <w:bCs w:val="0"/>
          <w:sz w:val="24"/>
        </w:rPr>
        <w:t>,</w:t>
      </w:r>
    </w:p>
    <w:p w14:paraId="0D96F5EF" w14:textId="77777777" w:rsidR="00E30466" w:rsidRPr="00600896" w:rsidRDefault="00E30466" w:rsidP="00E30466">
      <w:pPr>
        <w:pStyle w:val="Podtytu"/>
        <w:numPr>
          <w:ilvl w:val="0"/>
          <w:numId w:val="31"/>
        </w:numPr>
        <w:ind w:left="851" w:hanging="425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prowadzenie rejestrów i zbiorów:</w:t>
      </w:r>
    </w:p>
    <w:p w14:paraId="7365934F" w14:textId="77777777" w:rsidR="00E30466" w:rsidRPr="00600896" w:rsidRDefault="00E30466" w:rsidP="00E30466">
      <w:pPr>
        <w:pStyle w:val="Podtytu"/>
        <w:numPr>
          <w:ilvl w:val="0"/>
          <w:numId w:val="33"/>
        </w:numPr>
        <w:tabs>
          <w:tab w:val="clear" w:pos="720"/>
        </w:tabs>
        <w:ind w:left="126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uchwał Rady,</w:t>
      </w:r>
    </w:p>
    <w:p w14:paraId="1AD13477" w14:textId="77777777" w:rsidR="00E30466" w:rsidRPr="00600896" w:rsidRDefault="00E30466" w:rsidP="00E30466">
      <w:pPr>
        <w:pStyle w:val="Podtytu"/>
        <w:numPr>
          <w:ilvl w:val="0"/>
          <w:numId w:val="33"/>
        </w:numPr>
        <w:tabs>
          <w:tab w:val="clear" w:pos="720"/>
        </w:tabs>
        <w:ind w:left="126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interpelacji radnych,</w:t>
      </w:r>
    </w:p>
    <w:p w14:paraId="66D668F5" w14:textId="77777777" w:rsidR="00E30466" w:rsidRPr="00600896" w:rsidRDefault="00E30466" w:rsidP="00E30466">
      <w:pPr>
        <w:pStyle w:val="Podtytu"/>
        <w:numPr>
          <w:ilvl w:val="0"/>
          <w:numId w:val="33"/>
        </w:numPr>
        <w:tabs>
          <w:tab w:val="clear" w:pos="720"/>
        </w:tabs>
        <w:ind w:left="126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wniosków i opinii,</w:t>
      </w:r>
    </w:p>
    <w:p w14:paraId="4A8573E4" w14:textId="77777777" w:rsidR="00E30466" w:rsidRPr="0060089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organizowanie pomocy instruktażowo-szkoleniowej dla radnych,</w:t>
      </w:r>
    </w:p>
    <w:p w14:paraId="7CBBD973" w14:textId="77777777" w:rsidR="00E30466" w:rsidRPr="0060089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sporządzanie list obecności z sesji Rady i posiedzeń komisji w celu naliczenia diet,</w:t>
      </w:r>
    </w:p>
    <w:p w14:paraId="4D9218FF" w14:textId="77777777" w:rsidR="00E3046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zapewnienie powielenia materiałów dla radnych, komisji i ich przesłania w</w:t>
      </w:r>
      <w:r>
        <w:rPr>
          <w:b w:val="0"/>
          <w:bCs w:val="0"/>
          <w:sz w:val="24"/>
        </w:rPr>
        <w:t> </w:t>
      </w:r>
      <w:r w:rsidRPr="00600896">
        <w:rPr>
          <w:b w:val="0"/>
          <w:bCs w:val="0"/>
          <w:sz w:val="24"/>
        </w:rPr>
        <w:t>ustalonych przez Przewodniczącego Rady terminie,</w:t>
      </w:r>
    </w:p>
    <w:p w14:paraId="78D5D12A" w14:textId="77777777" w:rsidR="00E30466" w:rsidRPr="0060089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tworzenie i wdrażanie Biuletynu Informacji Publicznej,</w:t>
      </w:r>
    </w:p>
    <w:p w14:paraId="3DC632FE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opracowanie i uaktualnianie Regulaminu organizacyjnego na czas „W” oraz dokumentacji „Stałego Dyżuru” stosownie do zachodzących zmian strukturalnych i</w:t>
      </w:r>
      <w:r>
        <w:rPr>
          <w:b w:val="0"/>
          <w:sz w:val="24"/>
        </w:rPr>
        <w:t> </w:t>
      </w:r>
      <w:r w:rsidRPr="00310C15">
        <w:rPr>
          <w:b w:val="0"/>
          <w:sz w:val="24"/>
        </w:rPr>
        <w:t>zakresu działania,</w:t>
      </w:r>
    </w:p>
    <w:p w14:paraId="779F0220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przygotowanie</w:t>
      </w:r>
      <w:r>
        <w:rPr>
          <w:b w:val="0"/>
          <w:sz w:val="24"/>
        </w:rPr>
        <w:t>,</w:t>
      </w:r>
      <w:r w:rsidRPr="00310C15">
        <w:rPr>
          <w:b w:val="0"/>
          <w:sz w:val="24"/>
        </w:rPr>
        <w:t xml:space="preserve"> ustalenie zespołu do uruchamiania i rozwijania Stanowiska Kierowania oraz jego szkolenie,</w:t>
      </w:r>
      <w:r>
        <w:rPr>
          <w:b w:val="0"/>
          <w:sz w:val="24"/>
        </w:rPr>
        <w:t xml:space="preserve"> </w:t>
      </w:r>
      <w:r w:rsidRPr="00310C15">
        <w:rPr>
          <w:b w:val="0"/>
          <w:sz w:val="24"/>
        </w:rPr>
        <w:t>wdrażanie napływających aktów normatywno-prawnych w zakresie obronności,</w:t>
      </w:r>
    </w:p>
    <w:p w14:paraId="2A218D3F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nadzór nad fizycznym zabezpieczeniem pomieszczeń, w których przetwarzane są dane osobowe oraz kontrola przebywających w nich osób,</w:t>
      </w:r>
    </w:p>
    <w:p w14:paraId="64347B08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zapewnienie awaryjnego zasilania komputerów oraz innych urządzeń mających wpływ na bezpieczeństwo przetwarzania,</w:t>
      </w:r>
    </w:p>
    <w:p w14:paraId="4C60D73E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nadzór nad naprawami, konserwacją oraz likwidacją urządzeń komputerowych, na których zapisane są dane osobowe,</w:t>
      </w:r>
    </w:p>
    <w:p w14:paraId="3A2E5099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lastRenderedPageBreak/>
        <w:t>zarządzanie hasłami użytkowników i nadzór nad przestrzeganiem procedur określających częstotliwość ich zmiany,</w:t>
      </w:r>
    </w:p>
    <w:p w14:paraId="1DD6C6B7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nadzór czynności związanych ze sprawdzaniem systemu pod kątem obecności wirusów komputerowych,</w:t>
      </w:r>
    </w:p>
    <w:p w14:paraId="539218BF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nadzór nad wykonywaniem kopii awaryjnych, ich przechowywaniem ,</w:t>
      </w:r>
    </w:p>
    <w:p w14:paraId="26CC2F0E" w14:textId="77777777" w:rsidR="000B3E15" w:rsidRDefault="00E30466" w:rsidP="000B3E15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nadzór nad przeglądami, konserwacjami oraz uaktualnieniami systemów służących do przetwarzania danych osobowych,</w:t>
      </w:r>
    </w:p>
    <w:p w14:paraId="0235F37F" w14:textId="77777777" w:rsidR="000B3E15" w:rsidRPr="000B3E15" w:rsidRDefault="000B3E15" w:rsidP="000B3E15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0B3E15">
        <w:rPr>
          <w:b w:val="0"/>
          <w:sz w:val="24"/>
        </w:rPr>
        <w:t>nadzór nad systemem komunikacji w sieci komputerowej oraz przesyłaniem danych   za pośrednictwem urządzeń teletransmisji,</w:t>
      </w:r>
    </w:p>
    <w:p w14:paraId="6ACB0695" w14:textId="77777777" w:rsidR="00E30466" w:rsidRPr="00310C15" w:rsidRDefault="00A62DDC" w:rsidP="00A62DDC">
      <w:pPr>
        <w:pStyle w:val="Podtytu"/>
        <w:numPr>
          <w:ilvl w:val="0"/>
          <w:numId w:val="31"/>
        </w:numPr>
        <w:ind w:left="851" w:hanging="333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  <w:r w:rsidR="00E30466" w:rsidRPr="00310C15">
        <w:rPr>
          <w:b w:val="0"/>
          <w:sz w:val="24"/>
        </w:rPr>
        <w:t>nadzór nad obiegiem oraz przechowywaniem dokumentów zawierających dane osobowe generowane przez system informatyczny,</w:t>
      </w:r>
    </w:p>
    <w:p w14:paraId="09C86BDC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 xml:space="preserve">nadzór nad funkcjonowaniem mechanizmów </w:t>
      </w:r>
      <w:r w:rsidR="009D6DE1">
        <w:rPr>
          <w:b w:val="0"/>
          <w:sz w:val="24"/>
        </w:rPr>
        <w:t>uwierzytelniania użytkowników w </w:t>
      </w:r>
      <w:r w:rsidRPr="00310C15">
        <w:rPr>
          <w:b w:val="0"/>
          <w:sz w:val="24"/>
        </w:rPr>
        <w:t>systemie informatycznym przetwarzającym dane osobowe,</w:t>
      </w:r>
    </w:p>
    <w:p w14:paraId="68DE8659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podejmowanie działań zabezpieczających system informatyczny, w przypadku naruszenia zabezpieczenia systemu,</w:t>
      </w:r>
    </w:p>
    <w:p w14:paraId="3BD503B6" w14:textId="77777777" w:rsidR="00E3046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310C15">
        <w:rPr>
          <w:b w:val="0"/>
          <w:sz w:val="24"/>
        </w:rPr>
        <w:t>analiza sytuacji, okoliczności i przyczyn, które doprowadziły do naruszenia bezpieczeństwa danych,</w:t>
      </w:r>
    </w:p>
    <w:p w14:paraId="75FC2EDC" w14:textId="77777777" w:rsidR="00E30466" w:rsidRPr="006B5B4E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6B5B4E">
        <w:rPr>
          <w:b w:val="0"/>
          <w:sz w:val="24"/>
        </w:rPr>
        <w:t>realizacja zadań wynikających z ustawy o systemie oświaty,</w:t>
      </w:r>
    </w:p>
    <w:p w14:paraId="669EB4A4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6B5B4E">
        <w:rPr>
          <w:b w:val="0"/>
          <w:sz w:val="24"/>
        </w:rPr>
        <w:t>realizacja zadań wynikających z ustawy – Karta Nauczyciela,</w:t>
      </w:r>
    </w:p>
    <w:p w14:paraId="7184E831" w14:textId="77777777" w:rsidR="00E30466" w:rsidRPr="00D64FDB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>
        <w:rPr>
          <w:b w:val="0"/>
          <w:sz w:val="24"/>
        </w:rPr>
        <w:t>realizowanie zadań obronnych,</w:t>
      </w:r>
    </w:p>
    <w:p w14:paraId="12CCA03B" w14:textId="77777777" w:rsidR="00E3046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D64FDB">
        <w:rPr>
          <w:b w:val="0"/>
          <w:sz w:val="24"/>
        </w:rPr>
        <w:t>realizacja zadań wynikających z Dyrektywy Parlamentu Europejskiego i Rady (UE) 2019/1937 z dnia 23 października 2019</w:t>
      </w:r>
      <w:r w:rsidR="00822C89">
        <w:rPr>
          <w:b w:val="0"/>
          <w:sz w:val="24"/>
        </w:rPr>
        <w:t xml:space="preserve"> </w:t>
      </w:r>
      <w:r w:rsidRPr="00D64FDB">
        <w:rPr>
          <w:b w:val="0"/>
          <w:sz w:val="24"/>
        </w:rPr>
        <w:t>r. w sprawie ochrony osób zgłaszających przypadki naruszenia prawa Unii,</w:t>
      </w:r>
    </w:p>
    <w:p w14:paraId="4F2BB7CC" w14:textId="77777777" w:rsidR="00E30466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D64FDB">
        <w:rPr>
          <w:b w:val="0"/>
          <w:sz w:val="24"/>
        </w:rPr>
        <w:t>realizacja zadań wynikających z ustawy o dział</w:t>
      </w:r>
      <w:r w:rsidR="00BB46CB">
        <w:rPr>
          <w:b w:val="0"/>
          <w:sz w:val="24"/>
        </w:rPr>
        <w:t>alności pożytku publicznego i o </w:t>
      </w:r>
      <w:r w:rsidRPr="00D64FDB">
        <w:rPr>
          <w:b w:val="0"/>
          <w:sz w:val="24"/>
        </w:rPr>
        <w:t>wolontariacie</w:t>
      </w:r>
      <w:r>
        <w:rPr>
          <w:b w:val="0"/>
          <w:sz w:val="24"/>
        </w:rPr>
        <w:t>,</w:t>
      </w:r>
    </w:p>
    <w:p w14:paraId="5B36E812" w14:textId="77777777" w:rsidR="00E30466" w:rsidRPr="00310C15" w:rsidRDefault="00E30466" w:rsidP="00E30466">
      <w:pPr>
        <w:pStyle w:val="Podtytu"/>
        <w:numPr>
          <w:ilvl w:val="0"/>
          <w:numId w:val="31"/>
        </w:numPr>
        <w:ind w:left="900" w:hanging="425"/>
        <w:jc w:val="both"/>
        <w:rPr>
          <w:b w:val="0"/>
          <w:sz w:val="24"/>
        </w:rPr>
      </w:pPr>
      <w:r w:rsidRPr="00D64FDB">
        <w:rPr>
          <w:b w:val="0"/>
          <w:sz w:val="24"/>
        </w:rPr>
        <w:t>realizacja zadań wynikających z ustawy o przeciwdziałaniu praniu pieniędzy oraz finansowaniu terroryzmu</w:t>
      </w:r>
      <w:r>
        <w:rPr>
          <w:b w:val="0"/>
          <w:sz w:val="24"/>
        </w:rPr>
        <w:t>.</w:t>
      </w:r>
    </w:p>
    <w:p w14:paraId="6471E802" w14:textId="77777777" w:rsidR="00E30466" w:rsidRPr="00600896" w:rsidRDefault="00E30466" w:rsidP="00822C89">
      <w:pPr>
        <w:pStyle w:val="Tekstpodstawowy"/>
        <w:numPr>
          <w:ilvl w:val="0"/>
          <w:numId w:val="14"/>
        </w:numPr>
        <w:tabs>
          <w:tab w:val="clear" w:pos="720"/>
          <w:tab w:val="num" w:pos="284"/>
        </w:tabs>
        <w:ind w:hanging="720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Przy oznaczaniu akt Referat stosuje symbol „ORG”</w:t>
      </w:r>
      <w:r w:rsidR="002C6FFA">
        <w:rPr>
          <w:rFonts w:ascii="Times New Roman" w:hAnsi="Times New Roman" w:cs="Times New Roman"/>
        </w:rPr>
        <w:t>.</w:t>
      </w:r>
    </w:p>
    <w:p w14:paraId="00DE7D08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726F4963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 w:rsidRPr="00600896">
        <w:rPr>
          <w:rFonts w:ascii="Times New Roman" w:hAnsi="Times New Roman" w:cs="Times New Roman"/>
          <w:b/>
        </w:rPr>
        <w:t>Referat Finansowo – Budżetowy</w:t>
      </w:r>
    </w:p>
    <w:p w14:paraId="325F3E9F" w14:textId="77777777" w:rsidR="00E30466" w:rsidRPr="003964BE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AF22F1C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17</w:t>
      </w:r>
    </w:p>
    <w:p w14:paraId="0805F461" w14:textId="77777777" w:rsidR="00E30466" w:rsidRPr="003964BE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77CF159" w14:textId="77777777" w:rsidR="00E30466" w:rsidRPr="00600896" w:rsidRDefault="00E30466" w:rsidP="00E30466">
      <w:pPr>
        <w:pStyle w:val="Tekstpodstawowy"/>
        <w:numPr>
          <w:ilvl w:val="0"/>
          <w:numId w:val="15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Do podstawowych zadań Referatu Finansowo – Budżetowego należy:</w:t>
      </w:r>
    </w:p>
    <w:p w14:paraId="3F43C171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ustalanie wymiaru podatków: rolnego, leśnego, od nieruchomości i od środków transportu, zgodnie z obowiązującymi przepisami,</w:t>
      </w:r>
    </w:p>
    <w:p w14:paraId="2560EB49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prowadzenie rachunkowości podatkowej, tj. wymiar, pobór i egzekwowanie należności z tytułu podatków i opłat lokalnych, zgodnie z ordynacją podatkową,</w:t>
      </w:r>
    </w:p>
    <w:p w14:paraId="122F2431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wydawanie zaświadczeń o niezaleganiu z podatkami oraz o dochodowości gospodarstwa rolnego,</w:t>
      </w:r>
    </w:p>
    <w:p w14:paraId="358C2905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prowadzenie bieżącej ewidencji budynków i gruntów w poszczególnych gospodarstwach rolnych oraz jej kontrola,</w:t>
      </w:r>
    </w:p>
    <w:p w14:paraId="5D0E67A7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prowadzenie ewidencji przypisów i odpisów podatkowych oraz comiesięczne uzgadnianie dochodów z księgowością budżetową,</w:t>
      </w:r>
    </w:p>
    <w:p w14:paraId="0CAB4C69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sporządzanie informacji dotyczących należności podatkowych, nadpłat i zaległości,</w:t>
      </w:r>
    </w:p>
    <w:p w14:paraId="229F0A59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bieżąca analiza zaległości podatkowych</w:t>
      </w:r>
      <w:r>
        <w:rPr>
          <w:rFonts w:ascii="Times New Roman" w:hAnsi="Times New Roman" w:cs="Times New Roman"/>
          <w:bCs/>
        </w:rPr>
        <w:t>,</w:t>
      </w:r>
      <w:r w:rsidRPr="0060089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prowadzenie czynności</w:t>
      </w:r>
      <w:r w:rsidRPr="00600896">
        <w:rPr>
          <w:rFonts w:ascii="Times New Roman" w:hAnsi="Times New Roman" w:cs="Times New Roman"/>
          <w:bCs/>
        </w:rPr>
        <w:t xml:space="preserve"> windykac</w:t>
      </w:r>
      <w:r>
        <w:rPr>
          <w:rFonts w:ascii="Times New Roman" w:hAnsi="Times New Roman" w:cs="Times New Roman"/>
          <w:bCs/>
        </w:rPr>
        <w:t>yjnych i egzekucyjnych</w:t>
      </w:r>
      <w:r w:rsidRPr="00600896">
        <w:rPr>
          <w:rFonts w:ascii="Times New Roman" w:hAnsi="Times New Roman" w:cs="Times New Roman"/>
          <w:bCs/>
        </w:rPr>
        <w:t>,</w:t>
      </w:r>
    </w:p>
    <w:p w14:paraId="4A5CC6A2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przygotowywanie projektów decyzji w zakresie zaniechania w całości lub części poboru podatków z tytułu łącznego zobowiązania pieniężnego oraz podatków i opłat lokalnych, a także w sprawie odraczania terminu płatności, rozkładania na raty i</w:t>
      </w:r>
      <w:r>
        <w:rPr>
          <w:rFonts w:ascii="Times New Roman" w:hAnsi="Times New Roman" w:cs="Times New Roman"/>
          <w:bCs/>
        </w:rPr>
        <w:t> </w:t>
      </w:r>
      <w:r w:rsidRPr="00600896">
        <w:rPr>
          <w:rFonts w:ascii="Times New Roman" w:hAnsi="Times New Roman" w:cs="Times New Roman"/>
          <w:bCs/>
        </w:rPr>
        <w:t>umorzenia zaległości z tytułu tych zobowiązań,</w:t>
      </w:r>
    </w:p>
    <w:p w14:paraId="643D0792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lastRenderedPageBreak/>
        <w:t>prowadzenie i stałe aktualizowanie ewidencji pojazdów będących w posiadaniu osób fizycznych i prawnych dla celów podatku od środków transportu,</w:t>
      </w:r>
    </w:p>
    <w:p w14:paraId="14585A43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600896">
        <w:rPr>
          <w:rFonts w:ascii="Times New Roman" w:hAnsi="Times New Roman" w:cs="Times New Roman"/>
          <w:bCs/>
        </w:rPr>
        <w:t>korespondencja i udzielanie informacji w zakresie podatków, zgodnie z</w:t>
      </w:r>
      <w:r>
        <w:rPr>
          <w:rFonts w:ascii="Times New Roman" w:hAnsi="Times New Roman" w:cs="Times New Roman"/>
          <w:bCs/>
        </w:rPr>
        <w:t> </w:t>
      </w:r>
      <w:r w:rsidRPr="00600896">
        <w:rPr>
          <w:rFonts w:ascii="Times New Roman" w:hAnsi="Times New Roman" w:cs="Times New Roman"/>
          <w:bCs/>
        </w:rPr>
        <w:t>obowiązującymi przepisami,</w:t>
      </w:r>
    </w:p>
    <w:p w14:paraId="1C8B773C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600896">
        <w:rPr>
          <w:rFonts w:ascii="Times New Roman" w:hAnsi="Times New Roman" w:cs="Times New Roman"/>
          <w:bCs/>
        </w:rPr>
        <w:t>udział  w opracowywaniu programów i planów rozwoju gminy oraz budżetu gminy, w</w:t>
      </w:r>
      <w:r>
        <w:rPr>
          <w:rFonts w:ascii="Times New Roman" w:hAnsi="Times New Roman" w:cs="Times New Roman"/>
          <w:bCs/>
        </w:rPr>
        <w:t> </w:t>
      </w:r>
      <w:r w:rsidRPr="00600896">
        <w:rPr>
          <w:rFonts w:ascii="Times New Roman" w:hAnsi="Times New Roman" w:cs="Times New Roman"/>
          <w:bCs/>
        </w:rPr>
        <w:t xml:space="preserve">ścisłej współpracy ze </w:t>
      </w:r>
      <w:r>
        <w:rPr>
          <w:rFonts w:ascii="Times New Roman" w:hAnsi="Times New Roman" w:cs="Times New Roman"/>
          <w:bCs/>
        </w:rPr>
        <w:t>Skarbnik</w:t>
      </w:r>
      <w:r w:rsidRPr="00600896">
        <w:rPr>
          <w:rFonts w:ascii="Times New Roman" w:hAnsi="Times New Roman" w:cs="Times New Roman"/>
          <w:bCs/>
        </w:rPr>
        <w:t>iem</w:t>
      </w:r>
      <w:r>
        <w:rPr>
          <w:rFonts w:ascii="Times New Roman" w:hAnsi="Times New Roman" w:cs="Times New Roman"/>
          <w:bCs/>
        </w:rPr>
        <w:t>,</w:t>
      </w:r>
    </w:p>
    <w:p w14:paraId="2D6A09CC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600896">
        <w:rPr>
          <w:rFonts w:ascii="Times New Roman" w:hAnsi="Times New Roman" w:cs="Times New Roman"/>
          <w:bCs/>
        </w:rPr>
        <w:t>wykonywanie innych zadań wynik</w:t>
      </w:r>
      <w:r>
        <w:rPr>
          <w:rFonts w:ascii="Times New Roman" w:hAnsi="Times New Roman" w:cs="Times New Roman"/>
          <w:bCs/>
        </w:rPr>
        <w:t>ających  przepisów szczególnych,</w:t>
      </w:r>
    </w:p>
    <w:p w14:paraId="58069825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przygotowywanie materiałów i informacji do opracowania projektu budżetu i planów finansowych,</w:t>
      </w:r>
    </w:p>
    <w:p w14:paraId="1007B6C2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zapewnienie bilansowania finansowych potrzeb Gminy dochodami własnymi i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zasilającymi,</w:t>
      </w:r>
    </w:p>
    <w:p w14:paraId="12FAF8DC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dokonywanie analiz wykorzystania budżetu oraz wnioskowanie w sprawie zmian w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budżecie w celu zapewnienia racjonalnego dysponowania środkami budżetowymi,</w:t>
      </w:r>
    </w:p>
    <w:p w14:paraId="4129D53B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811" w:hanging="45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prowadzenie ewidencji dochodów i wydatków budżetu Gminy,</w:t>
      </w:r>
    </w:p>
    <w:p w14:paraId="7CE612F2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prowadzenie obsługi kasowej i księgowej Urzędu,</w:t>
      </w:r>
    </w:p>
    <w:p w14:paraId="2171B7F1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naliczanie płac pracowników Urzędu,</w:t>
      </w:r>
    </w:p>
    <w:p w14:paraId="22AA4CEE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prowadzenie czynności związanych z windykacją niepodatkowych należności Gminy,</w:t>
      </w:r>
    </w:p>
    <w:p w14:paraId="7A55F8A9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prowadzenie ewidencji ilościowo-wartościowej mienia Gminy,</w:t>
      </w:r>
    </w:p>
    <w:p w14:paraId="4F31600F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obsługa kredytów zaciąganych przez Gminę,</w:t>
      </w:r>
    </w:p>
    <w:p w14:paraId="343EF23F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prowadzenie obsługi funduszy celowych i dotacji,</w:t>
      </w:r>
    </w:p>
    <w:p w14:paraId="6DE029B5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obsługa finansowa spraw socjalnych,</w:t>
      </w:r>
    </w:p>
    <w:p w14:paraId="4BAD0841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organizowanie i kontrola prawidłowego obiegu dokumentów finansowo-księgowych</w:t>
      </w:r>
      <w:r>
        <w:rPr>
          <w:rFonts w:ascii="Times New Roman" w:hAnsi="Times New Roman" w:cs="Times New Roman"/>
        </w:rPr>
        <w:t>,</w:t>
      </w:r>
    </w:p>
    <w:p w14:paraId="4822770F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sprawowanie nadzoru oraz kontroli nad gospodarką finansową jednostek organizacyjnych Gminy,</w:t>
      </w:r>
    </w:p>
    <w:p w14:paraId="6D3E654B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 xml:space="preserve">opracowywanie sprawozdań i analiz z wykonania budżetu i planów finansowych oraz przedkładanie wynikających z nich wniosków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>owi i Radzie,</w:t>
      </w:r>
    </w:p>
    <w:p w14:paraId="0DC0EF33" w14:textId="77777777" w:rsidR="00E30466" w:rsidRPr="00600896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współpraca z Regionalną Izbą Obrachunkową, Izbą Skarbową oraz Urzędami Skarbowymi i bankami,</w:t>
      </w:r>
    </w:p>
    <w:p w14:paraId="3DA5423B" w14:textId="77777777" w:rsidR="00E30466" w:rsidRPr="001A6E57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Pr="00600896">
        <w:rPr>
          <w:rFonts w:ascii="Times New Roman" w:hAnsi="Times New Roman" w:cs="Times New Roman"/>
        </w:rPr>
        <w:t>wykonywanie innych zadań wynikających z przepisów szczególnych</w:t>
      </w:r>
      <w:r>
        <w:rPr>
          <w:rFonts w:ascii="Times New Roman" w:hAnsi="Times New Roman" w:cs="Times New Roman"/>
        </w:rPr>
        <w:t>,</w:t>
      </w:r>
    </w:p>
    <w:p w14:paraId="07EAAEF3" w14:textId="77777777" w:rsidR="00E30466" w:rsidRPr="00C05722" w:rsidRDefault="00572F8E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realizowanie zadań obronnych,</w:t>
      </w:r>
    </w:p>
    <w:p w14:paraId="514647C4" w14:textId="77777777" w:rsidR="00E30466" w:rsidRPr="00C05722" w:rsidRDefault="00E30466" w:rsidP="00E30466">
      <w:pPr>
        <w:pStyle w:val="Tekstpodstawowy"/>
        <w:numPr>
          <w:ilvl w:val="1"/>
          <w:numId w:val="15"/>
        </w:numPr>
        <w:tabs>
          <w:tab w:val="clear" w:pos="1440"/>
        </w:tabs>
        <w:ind w:left="782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C05722">
        <w:rPr>
          <w:rFonts w:ascii="Times New Roman" w:hAnsi="Times New Roman" w:cs="Times New Roman"/>
          <w:bCs/>
        </w:rPr>
        <w:t xml:space="preserve">prowadzenie ewidencji opłat oraz </w:t>
      </w:r>
      <w:r>
        <w:rPr>
          <w:rFonts w:ascii="Times New Roman" w:hAnsi="Times New Roman" w:cs="Times New Roman"/>
          <w:bCs/>
        </w:rPr>
        <w:t xml:space="preserve">postępowania przedegzekucyjnego </w:t>
      </w:r>
      <w:r w:rsidRPr="00C05722">
        <w:rPr>
          <w:rFonts w:ascii="Times New Roman" w:hAnsi="Times New Roman" w:cs="Times New Roman"/>
          <w:bCs/>
        </w:rPr>
        <w:t>należności pieniężnych za gospodarowanie odpadami komunalnymi.</w:t>
      </w:r>
    </w:p>
    <w:p w14:paraId="103BF97B" w14:textId="77777777" w:rsidR="00E30466" w:rsidRPr="00600896" w:rsidRDefault="00E30466" w:rsidP="00E30466">
      <w:pPr>
        <w:pStyle w:val="Tekstpodstawowy"/>
        <w:numPr>
          <w:ilvl w:val="0"/>
          <w:numId w:val="15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Przy oznaczaniu akt Referat stosuje symbol „FB”</w:t>
      </w:r>
      <w:r w:rsidR="002C6FFA">
        <w:rPr>
          <w:rFonts w:ascii="Times New Roman" w:hAnsi="Times New Roman" w:cs="Times New Roman"/>
          <w:bCs/>
        </w:rPr>
        <w:t>.</w:t>
      </w:r>
    </w:p>
    <w:p w14:paraId="67DE9DE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625C85ED" w14:textId="77777777" w:rsidR="00E30466" w:rsidRPr="001A6E57" w:rsidRDefault="00E30466" w:rsidP="00E30466">
      <w:pPr>
        <w:pStyle w:val="Tekstpodstawowy"/>
        <w:ind w:left="360"/>
        <w:rPr>
          <w:rFonts w:ascii="Times New Roman" w:hAnsi="Times New Roman" w:cs="Times New Roman"/>
          <w:sz w:val="10"/>
        </w:rPr>
      </w:pPr>
    </w:p>
    <w:p w14:paraId="128ABB3A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  <w:b/>
        </w:rPr>
        <w:t>Referat Gospodarki Gruntami i Rolnictwa</w:t>
      </w:r>
    </w:p>
    <w:p w14:paraId="6F3D69A6" w14:textId="77777777" w:rsidR="00E30466" w:rsidRPr="00572F8E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0AED62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18</w:t>
      </w:r>
    </w:p>
    <w:p w14:paraId="1841879E" w14:textId="77777777" w:rsidR="00E30466" w:rsidRPr="00572F8E" w:rsidRDefault="00E30466" w:rsidP="00E30466">
      <w:pPr>
        <w:pStyle w:val="Tekstpodstawowy"/>
        <w:rPr>
          <w:rFonts w:ascii="Times New Roman" w:hAnsi="Times New Roman" w:cs="Times New Roman"/>
          <w:sz w:val="16"/>
          <w:szCs w:val="16"/>
        </w:rPr>
      </w:pPr>
    </w:p>
    <w:p w14:paraId="24FC8906" w14:textId="77777777" w:rsidR="00E30466" w:rsidRPr="00600896" w:rsidRDefault="00E30466" w:rsidP="00E30466">
      <w:pPr>
        <w:pStyle w:val="Tekstpodstawowy"/>
        <w:numPr>
          <w:ilvl w:val="0"/>
          <w:numId w:val="16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 podstawowych zadań Referatu Gospodarki Gruntami i Rolnictwa należy:</w:t>
      </w:r>
    </w:p>
    <w:p w14:paraId="07216FBE" w14:textId="77777777" w:rsidR="00E30466" w:rsidRPr="00600896" w:rsidRDefault="00E30466" w:rsidP="00E30466">
      <w:pPr>
        <w:pStyle w:val="Tekstpodstawowy"/>
        <w:tabs>
          <w:tab w:val="left" w:pos="360"/>
          <w:tab w:val="left" w:pos="720"/>
        </w:tabs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ab/>
        <w:t>1)</w:t>
      </w:r>
      <w:r w:rsidRPr="00600896">
        <w:rPr>
          <w:rFonts w:ascii="Times New Roman" w:hAnsi="Times New Roman" w:cs="Times New Roman"/>
        </w:rPr>
        <w:tab/>
        <w:t>realizacja zadań wynikających z ustawy o gospodarce nieruchomościami,</w:t>
      </w:r>
    </w:p>
    <w:p w14:paraId="28C88738" w14:textId="77777777" w:rsidR="00E30466" w:rsidRPr="00600896" w:rsidRDefault="00E30466" w:rsidP="00E30466">
      <w:pPr>
        <w:numPr>
          <w:ilvl w:val="0"/>
          <w:numId w:val="30"/>
        </w:numPr>
        <w:tabs>
          <w:tab w:val="left" w:pos="360"/>
        </w:tabs>
        <w:jc w:val="both"/>
      </w:pPr>
      <w:r w:rsidRPr="00600896">
        <w:t>zagospodarowanie wspólnot gruntowych,</w:t>
      </w:r>
    </w:p>
    <w:p w14:paraId="2FF835DA" w14:textId="77777777" w:rsidR="00E30466" w:rsidRPr="0060089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 w:rsidRPr="00600896">
        <w:t>prowadzenie spraw związanych z hodowlą i ochroną zwierząt łownych na podstawie ustawy Prawo łowieckie,</w:t>
      </w:r>
    </w:p>
    <w:p w14:paraId="6036C31C" w14:textId="77777777" w:rsidR="00E30466" w:rsidRPr="0060089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 w:rsidRPr="00600896">
        <w:t xml:space="preserve">zwalczania zaraźliwych chorób zwierzęcych – współpraca ze służbą weterynaryjną </w:t>
      </w:r>
      <w:r w:rsidRPr="00600896">
        <w:br/>
        <w:t>w zakresie zwalczania zaraźliwych chorób zwierzęcych i organizacja prowadzenia profilaktyki weterynaryjnej,</w:t>
      </w:r>
    </w:p>
    <w:p w14:paraId="2FE7FDFD" w14:textId="77777777" w:rsidR="00E30466" w:rsidRPr="0060089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 xml:space="preserve">ochrona przyrody, w tym wydawanie zezwoleń </w:t>
      </w:r>
      <w:r w:rsidRPr="00600896">
        <w:t xml:space="preserve">na usuwanie drzew i krzewów, </w:t>
      </w:r>
    </w:p>
    <w:p w14:paraId="72078D34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ochrona środowiska, ochrona powietrza, wody i ziemi, zgodnie z ustawą o ochronie środowiska,</w:t>
      </w:r>
    </w:p>
    <w:p w14:paraId="26C0E9DF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gospodarka odpadami wg ustawy o odpadach, w tym prowadzenie rejestrów występowania azbestu, PCB oraz szamb bezodpływowych,</w:t>
      </w:r>
    </w:p>
    <w:p w14:paraId="51D8CBBB" w14:textId="77777777" w:rsidR="00B47645" w:rsidRDefault="00B47645" w:rsidP="00B47645">
      <w:pPr>
        <w:tabs>
          <w:tab w:val="left" w:pos="360"/>
        </w:tabs>
        <w:ind w:left="720"/>
        <w:jc w:val="both"/>
      </w:pPr>
    </w:p>
    <w:p w14:paraId="050C95DC" w14:textId="77777777" w:rsidR="00B47645" w:rsidRDefault="00B47645" w:rsidP="00B47645">
      <w:pPr>
        <w:tabs>
          <w:tab w:val="left" w:pos="360"/>
        </w:tabs>
        <w:ind w:left="720"/>
        <w:jc w:val="both"/>
      </w:pPr>
    </w:p>
    <w:p w14:paraId="4EDDD2FE" w14:textId="77777777" w:rsidR="00184B28" w:rsidRDefault="00184B28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 xml:space="preserve">koordynacja zadań z zakresu utrzymania czystości </w:t>
      </w:r>
      <w:r w:rsidR="00414246">
        <w:t>i porządku – zgodnie z ustawą o </w:t>
      </w:r>
      <w:r>
        <w:t>utrzymaniu czystości i porządku w gminie</w:t>
      </w:r>
    </w:p>
    <w:p w14:paraId="2EF42B59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realizacja zadań wynikających z ustawy o kształtowaniu ustroju rolnego,</w:t>
      </w:r>
    </w:p>
    <w:p w14:paraId="682FBD56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przyjmowania darowizn i spadków – wg kodeksu cywilnego,</w:t>
      </w:r>
    </w:p>
    <w:p w14:paraId="0A7F7B70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obsługa komisji inwentaryzacyjnej Rady Gminy w zakresie komunalizacji mienia Skarbu Państwa,</w:t>
      </w:r>
    </w:p>
    <w:p w14:paraId="57AF4071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 w:rsidRPr="00600896">
        <w:t>przeciwdziałanie nieformalnemu obrotowi ziemią,</w:t>
      </w:r>
    </w:p>
    <w:p w14:paraId="79481733" w14:textId="77777777" w:rsidR="00E3046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 w:rsidRPr="00600896">
        <w:t xml:space="preserve">koordynacja gospodarki nasiennej oraz współdziałanie ze służbą Państwowej Inspekcji Ochrony Roślin oraz nadzór nad zwalczaniem chwastów, chorób </w:t>
      </w:r>
      <w:r w:rsidRPr="00600896">
        <w:br/>
        <w:t>i szkodników,</w:t>
      </w:r>
    </w:p>
    <w:p w14:paraId="5DAEEBCC" w14:textId="77777777" w:rsidR="00E30466" w:rsidRPr="00600896" w:rsidRDefault="00E30466" w:rsidP="00E30466">
      <w:pPr>
        <w:numPr>
          <w:ilvl w:val="0"/>
          <w:numId w:val="30"/>
        </w:numPr>
        <w:tabs>
          <w:tab w:val="left" w:pos="360"/>
          <w:tab w:val="left" w:pos="720"/>
        </w:tabs>
        <w:jc w:val="both"/>
      </w:pPr>
      <w:r>
        <w:t>rozstrzyganie sporów o przywrócenie stosunków wodnych do stanu pierwotnego, wg ustawy prawo wodne,</w:t>
      </w:r>
    </w:p>
    <w:p w14:paraId="1A98DD15" w14:textId="77777777" w:rsidR="00E30466" w:rsidRPr="00600896" w:rsidRDefault="00E30466" w:rsidP="003F4993">
      <w:pPr>
        <w:pStyle w:val="Akapitzlist"/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rozstrzyganie sporów o przywrócenie stosunków wodnych na gruntach do stanu poprzedniego oraz o przynależność do spółki wodnej i wysokość składek i innych świadczeń członków spółki,</w:t>
      </w:r>
    </w:p>
    <w:p w14:paraId="75663EA6" w14:textId="77777777" w:rsidR="00E30466" w:rsidRPr="00600896" w:rsidRDefault="00E30466" w:rsidP="003F4993">
      <w:pPr>
        <w:pStyle w:val="Akapitzlist"/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ochrony powietrza atmosferycznego,</w:t>
      </w:r>
    </w:p>
    <w:p w14:paraId="6E7E6634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realizacja zadań wynikających z ustawy o utrzymaniu porządku i czystości </w:t>
      </w:r>
      <w:r w:rsidRPr="00600896">
        <w:br/>
        <w:t>w gminach – koordynacja zadań,</w:t>
      </w:r>
    </w:p>
    <w:p w14:paraId="0223DB7F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współpraca z Izbami Rolniczymi,</w:t>
      </w:r>
    </w:p>
    <w:p w14:paraId="34A83B54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prowadzenie spraw związanych z dokumentowaniem pracy w gospodarstwie rolnym dla celów pracowniczych i emerytalnych, </w:t>
      </w:r>
    </w:p>
    <w:p w14:paraId="34F8D518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rozgraniczanie nieruchomości,</w:t>
      </w:r>
    </w:p>
    <w:p w14:paraId="4913C073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sprawy związane z wymianą i scalaniem gruntów,</w:t>
      </w:r>
    </w:p>
    <w:p w14:paraId="15CAE79A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realizacja zadań wynikających z ustawy o </w:t>
      </w:r>
      <w:r>
        <w:t xml:space="preserve">zwalczaniu </w:t>
      </w:r>
      <w:r w:rsidRPr="00600896">
        <w:t>narkomanii,</w:t>
      </w:r>
    </w:p>
    <w:p w14:paraId="2423C109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realizacja zadań wynikających z ustawy o lasach,</w:t>
      </w:r>
    </w:p>
    <w:p w14:paraId="0AB131B1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spraw związanych z ustalaniem nazw miejscowości, ulic i obiektów fizjograficzny</w:t>
      </w:r>
      <w:r>
        <w:t>ch oraz numeracji nieruchomości,</w:t>
      </w:r>
    </w:p>
    <w:p w14:paraId="4ACC085A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administrowanie, gospodarowanie mieszkaniowym zasobem </w:t>
      </w:r>
      <w:r>
        <w:t>mieszkaniowym i zasobem lokali użytkowych gminy w tym:</w:t>
      </w:r>
    </w:p>
    <w:p w14:paraId="10692F41" w14:textId="77777777" w:rsidR="00E30466" w:rsidRPr="00600896" w:rsidRDefault="00E30466" w:rsidP="00E30466">
      <w:pPr>
        <w:pStyle w:val="Tekstpodstawowy"/>
        <w:tabs>
          <w:tab w:val="left" w:pos="290"/>
          <w:tab w:val="left" w:pos="360"/>
          <w:tab w:val="left" w:pos="720"/>
          <w:tab w:val="left" w:pos="1080"/>
        </w:tabs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ab/>
      </w:r>
      <w:r w:rsidRPr="00600896">
        <w:rPr>
          <w:rFonts w:ascii="Times New Roman" w:hAnsi="Times New Roman" w:cs="Times New Roman"/>
        </w:rPr>
        <w:tab/>
      </w:r>
      <w:r w:rsidRPr="00600896">
        <w:rPr>
          <w:rFonts w:ascii="Times New Roman" w:hAnsi="Times New Roman" w:cs="Times New Roman"/>
        </w:rPr>
        <w:tab/>
        <w:t>-</w:t>
      </w:r>
      <w:r w:rsidRPr="00600896">
        <w:rPr>
          <w:rFonts w:ascii="Times New Roman" w:hAnsi="Times New Roman" w:cs="Times New Roman"/>
        </w:rPr>
        <w:tab/>
        <w:t xml:space="preserve">przyznawania lokali </w:t>
      </w:r>
      <w:r>
        <w:rPr>
          <w:rFonts w:ascii="Times New Roman" w:hAnsi="Times New Roman" w:cs="Times New Roman"/>
        </w:rPr>
        <w:t>mieszkaniowych</w:t>
      </w:r>
      <w:r w:rsidRPr="00600896">
        <w:rPr>
          <w:rFonts w:ascii="Times New Roman" w:hAnsi="Times New Roman" w:cs="Times New Roman"/>
        </w:rPr>
        <w:t xml:space="preserve">, </w:t>
      </w:r>
    </w:p>
    <w:p w14:paraId="2E4679D3" w14:textId="77777777" w:rsidR="00E30466" w:rsidRPr="00600896" w:rsidRDefault="00E30466" w:rsidP="00E30466">
      <w:pPr>
        <w:tabs>
          <w:tab w:val="left" w:pos="290"/>
          <w:tab w:val="left" w:pos="360"/>
          <w:tab w:val="left" w:pos="720"/>
          <w:tab w:val="left" w:pos="1080"/>
        </w:tabs>
        <w:jc w:val="both"/>
      </w:pPr>
      <w:r w:rsidRPr="00600896">
        <w:tab/>
      </w:r>
      <w:r w:rsidRPr="00600896">
        <w:tab/>
      </w:r>
      <w:r w:rsidRPr="00600896">
        <w:tab/>
        <w:t>-</w:t>
      </w:r>
      <w:r w:rsidRPr="00600896">
        <w:tab/>
        <w:t>ustalania staw</w:t>
      </w:r>
      <w:r>
        <w:t>e</w:t>
      </w:r>
      <w:r w:rsidRPr="00600896">
        <w:t>k czynszów i opłat za lokale,</w:t>
      </w:r>
    </w:p>
    <w:p w14:paraId="60BC69BE" w14:textId="77777777" w:rsidR="00E30466" w:rsidRPr="00600896" w:rsidRDefault="00E30466" w:rsidP="00E30466">
      <w:pPr>
        <w:tabs>
          <w:tab w:val="left" w:pos="290"/>
          <w:tab w:val="left" w:pos="360"/>
          <w:tab w:val="left" w:pos="720"/>
          <w:tab w:val="left" w:pos="1080"/>
        </w:tabs>
        <w:jc w:val="both"/>
      </w:pPr>
      <w:r w:rsidRPr="00600896">
        <w:tab/>
      </w:r>
      <w:r w:rsidRPr="00600896">
        <w:tab/>
      </w:r>
      <w:r w:rsidRPr="00600896">
        <w:tab/>
        <w:t>-</w:t>
      </w:r>
      <w:r w:rsidRPr="00600896">
        <w:tab/>
        <w:t>prowadzenia egzekucji w sprawach lokalowych,</w:t>
      </w:r>
    </w:p>
    <w:p w14:paraId="373192EA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realizacja zadań wynikających z </w:t>
      </w:r>
      <w:r>
        <w:t xml:space="preserve">ustawy </w:t>
      </w:r>
      <w:r w:rsidRPr="00600896">
        <w:t>o dodatkach mieszkaniowych</w:t>
      </w:r>
      <w:r>
        <w:t xml:space="preserve"> w tym rozpatrywanie wniosków o przyznawanie dodatków mieszkaniowych</w:t>
      </w:r>
      <w:r w:rsidRPr="00600896">
        <w:t>,</w:t>
      </w:r>
    </w:p>
    <w:p w14:paraId="03DDDC46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realizacja zadań wynikających z ustawy o własności lokali,</w:t>
      </w:r>
    </w:p>
    <w:p w14:paraId="715824EC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spraw</w:t>
      </w:r>
      <w:r>
        <w:t>owanie</w:t>
      </w:r>
      <w:r w:rsidRPr="00600896">
        <w:t xml:space="preserve"> zarząd</w:t>
      </w:r>
      <w:r>
        <w:t>u</w:t>
      </w:r>
      <w:r w:rsidRPr="00600896">
        <w:t xml:space="preserve"> </w:t>
      </w:r>
      <w:r>
        <w:t xml:space="preserve">nad </w:t>
      </w:r>
      <w:r w:rsidRPr="00600896">
        <w:t>nieruchomościami wspólnymi,</w:t>
      </w:r>
    </w:p>
    <w:p w14:paraId="5D8D541D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przejmowanie zakładowych budynków mieszkalnych,  </w:t>
      </w:r>
    </w:p>
    <w:p w14:paraId="11E0C969" w14:textId="77777777" w:rsidR="00E30466" w:rsidRPr="0060089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wykonywanie czynności i zadań z zakresu działania Gminnego Zespołu Reagowania Kryzysowego określonych odrębnym zarządzeniem </w:t>
      </w:r>
      <w:r>
        <w:t>Wójta,</w:t>
      </w:r>
    </w:p>
    <w:p w14:paraId="779B71B2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realizacja zadań wynikających z ustawy</w:t>
      </w:r>
      <w:r w:rsidR="00184B28">
        <w:t xml:space="preserve"> z dnia 9 listopada 2000</w:t>
      </w:r>
      <w:r w:rsidR="004F2EBF">
        <w:t xml:space="preserve"> </w:t>
      </w:r>
      <w:r w:rsidR="00184B28">
        <w:t>r.</w:t>
      </w:r>
      <w:r w:rsidRPr="00600896">
        <w:t xml:space="preserve"> o dostępie do informacji o środowisku, jego ochronie oraz o ocenac</w:t>
      </w:r>
      <w:r w:rsidR="007618B1">
        <w:t>h oddziaływania na środowisko w </w:t>
      </w:r>
      <w:r w:rsidRPr="00600896">
        <w:t>zakresie działania referatu,</w:t>
      </w:r>
    </w:p>
    <w:p w14:paraId="2165AE7B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wykonywanie czynności związanych z postępowaniem w zakresie podziałów, scalania, rozgraniczania i wywłaszczania nieruchomości oraz ich ewidencjonowanie,</w:t>
      </w:r>
    </w:p>
    <w:p w14:paraId="54E35F0D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prowadzenie rejestru nieruchomości mienia komunalnego Gminy Cmolas,</w:t>
      </w:r>
    </w:p>
    <w:p w14:paraId="31C262AB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dokonywanie aktualizacji wpisów w księgach wieczystych nieruchomości mienia komunalnego Gminy,</w:t>
      </w:r>
    </w:p>
    <w:p w14:paraId="0950180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akt osiedleńczych,</w:t>
      </w:r>
    </w:p>
    <w:p w14:paraId="60B5CF0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spraw z zakresu gospodarki gruntami i lokalami gminnymi – nabywanie, sprzedaż, oddawanie w użytkowanie, użytkowanie wieczyste, zarząd i dzierżawę,</w:t>
      </w:r>
    </w:p>
    <w:p w14:paraId="39D52D1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lastRenderedPageBreak/>
        <w:t>przekształcanie prawa użytkowania wieczystego prz</w:t>
      </w:r>
      <w:r w:rsidR="00572F8E">
        <w:t>ysługującego osobom fizycznym w </w:t>
      </w:r>
      <w:r w:rsidRPr="00600896">
        <w:t>prawo własności,</w:t>
      </w:r>
    </w:p>
    <w:p w14:paraId="4230BA5B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komunalizacja mienia Skarbu Państwa,</w:t>
      </w:r>
    </w:p>
    <w:p w14:paraId="626A0275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ewidencja mienia komunalnego – gruntów, budynków i budowli,</w:t>
      </w:r>
    </w:p>
    <w:p w14:paraId="17ED34B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współpraca ze statystyką państwową,</w:t>
      </w:r>
    </w:p>
    <w:p w14:paraId="020B639D" w14:textId="77777777" w:rsidR="00E30466" w:rsidRPr="00244F21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244F21">
        <w:t xml:space="preserve">współpraca z </w:t>
      </w:r>
      <w:r w:rsidR="000206DA">
        <w:t>Krajowym</w:t>
      </w:r>
      <w:r w:rsidR="000206DA" w:rsidRPr="00244F21">
        <w:t xml:space="preserve"> Ośrodk</w:t>
      </w:r>
      <w:r w:rsidR="000206DA">
        <w:t>iem</w:t>
      </w:r>
      <w:r w:rsidR="000206DA" w:rsidRPr="00244F21">
        <w:t xml:space="preserve"> Wsparcia Rolnictwa</w:t>
      </w:r>
      <w:r w:rsidRPr="00244F21">
        <w:t>,</w:t>
      </w:r>
    </w:p>
    <w:p w14:paraId="09F93470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współpraca z Agencją </w:t>
      </w:r>
      <w:r>
        <w:t>Modernizacji i Restrukturyzacji Rolnictwa,</w:t>
      </w:r>
    </w:p>
    <w:p w14:paraId="385D5B39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współpraca z Rejonowym Związkiem Spółek Wodnych,</w:t>
      </w:r>
    </w:p>
    <w:p w14:paraId="70815C75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wykonywanie innych zadań wynika</w:t>
      </w:r>
      <w:r>
        <w:t>jących z przepisów szczególnych,</w:t>
      </w:r>
    </w:p>
    <w:p w14:paraId="2DC4DF5A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spraw związanych z produkcją roślinną i zwierzęcą, leśnictwem i</w:t>
      </w:r>
      <w:r>
        <w:t> </w:t>
      </w:r>
      <w:r w:rsidRPr="00600896">
        <w:t>łowiectwem,</w:t>
      </w:r>
    </w:p>
    <w:p w14:paraId="74B95A6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spraw w zakresie uzyskiwania pozwoleń wodno-prawnych,</w:t>
      </w:r>
    </w:p>
    <w:p w14:paraId="05CF2CE5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wydawanie zezwoleń na utrzymanie ras psów uznawanych za agresywne,</w:t>
      </w:r>
    </w:p>
    <w:p w14:paraId="77F9F546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wykonywanie zadań wynikających z przepisów szczegółowych dotyczących ochrony środowiska oraz sporządzanie decyzji w granicach kompetencji,</w:t>
      </w:r>
    </w:p>
    <w:p w14:paraId="4B43857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przygotowywanie i aktualizacja dokumentacji dotyczącej przeprowadzania spisów rolnych w ramach współpracy z Urzędem Statystycznym</w:t>
      </w:r>
      <w:r w:rsidRPr="00600896">
        <w:t>,</w:t>
      </w:r>
    </w:p>
    <w:p w14:paraId="786372E7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opracowania dokumentacji w z</w:t>
      </w:r>
      <w:r w:rsidRPr="00600896">
        <w:t>wiązku z powołaniem komisji w przypadku wystąpienia strat w związku wystąpieniem klęsk żywiołowych</w:t>
      </w:r>
      <w:r>
        <w:t>,</w:t>
      </w:r>
    </w:p>
    <w:p w14:paraId="1A3BF7DD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dysponowanie gminnym funduszem ochrony środowiska poprzez współudział w opracowaniu planów finansowych,</w:t>
      </w:r>
    </w:p>
    <w:p w14:paraId="09A09B27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opracowywanie wniosków o dotację ze środków Wojewódzkiego Funduszu Ochrony Gruntów Rolnych,</w:t>
      </w:r>
    </w:p>
    <w:p w14:paraId="716CCDA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opracowywanie wniosków o dotacje z Narodowego i Wojewódzkiego Funduszu Ochrony Środowiska,</w:t>
      </w:r>
    </w:p>
    <w:p w14:paraId="761B73FC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wykonywanie zadań i współpraca z właściwymi instytucjami w zakresie realizacji ustaw:</w:t>
      </w:r>
    </w:p>
    <w:p w14:paraId="163D7A6B" w14:textId="77777777" w:rsidR="00E30466" w:rsidRDefault="003F4993" w:rsidP="003F4993">
      <w:pPr>
        <w:tabs>
          <w:tab w:val="left" w:pos="290"/>
          <w:tab w:val="left" w:pos="360"/>
        </w:tabs>
        <w:ind w:left="1080"/>
        <w:jc w:val="both"/>
      </w:pPr>
      <w:r>
        <w:t xml:space="preserve">- </w:t>
      </w:r>
      <w:r w:rsidR="00E30466">
        <w:t>o odpadach,</w:t>
      </w:r>
    </w:p>
    <w:p w14:paraId="4F8E15B0" w14:textId="77777777" w:rsidR="00E30466" w:rsidRDefault="003F4993" w:rsidP="004F2EBF">
      <w:pPr>
        <w:tabs>
          <w:tab w:val="left" w:pos="290"/>
          <w:tab w:val="left" w:pos="360"/>
        </w:tabs>
        <w:ind w:left="1276" w:hanging="196"/>
      </w:pPr>
      <w:r>
        <w:t xml:space="preserve">- </w:t>
      </w:r>
      <w:r w:rsidR="00E30466">
        <w:t>o obowiązkach przedsiębiorców w zakresie gospodarowania niektórymi odpadami, oraz opłacie producenckiej i opłacie depozytowej,</w:t>
      </w:r>
    </w:p>
    <w:p w14:paraId="18E2F155" w14:textId="77777777" w:rsidR="00E30466" w:rsidRDefault="003F4993" w:rsidP="003F4993">
      <w:pPr>
        <w:tabs>
          <w:tab w:val="left" w:pos="290"/>
          <w:tab w:val="left" w:pos="360"/>
        </w:tabs>
        <w:ind w:left="1080"/>
        <w:jc w:val="both"/>
      </w:pPr>
      <w:r>
        <w:t xml:space="preserve">- </w:t>
      </w:r>
      <w:r w:rsidR="00E30466">
        <w:t>o przeznaczeniu gruntów do zalesienia,</w:t>
      </w:r>
    </w:p>
    <w:p w14:paraId="55510F09" w14:textId="77777777" w:rsidR="00E30466" w:rsidRDefault="003F4993" w:rsidP="003F4993">
      <w:pPr>
        <w:tabs>
          <w:tab w:val="left" w:pos="290"/>
          <w:tab w:val="left" w:pos="360"/>
        </w:tabs>
        <w:ind w:left="1080"/>
        <w:jc w:val="both"/>
      </w:pPr>
      <w:r>
        <w:t xml:space="preserve">- </w:t>
      </w:r>
      <w:r w:rsidR="00E30466">
        <w:t>o organizmach genetycznie zmodyfikowanych,</w:t>
      </w:r>
    </w:p>
    <w:p w14:paraId="21BABF36" w14:textId="77777777" w:rsidR="00E30466" w:rsidRDefault="003F4993" w:rsidP="003F4993">
      <w:pPr>
        <w:tabs>
          <w:tab w:val="left" w:pos="290"/>
          <w:tab w:val="left" w:pos="360"/>
        </w:tabs>
        <w:ind w:left="1080"/>
        <w:jc w:val="both"/>
      </w:pPr>
      <w:r>
        <w:t xml:space="preserve">- </w:t>
      </w:r>
      <w:r w:rsidR="00E30466">
        <w:t>prawa geologicznego i górniczego,</w:t>
      </w:r>
    </w:p>
    <w:p w14:paraId="14464686" w14:textId="77777777" w:rsidR="00E30466" w:rsidRDefault="003F4993" w:rsidP="003F4993">
      <w:pPr>
        <w:tabs>
          <w:tab w:val="left" w:pos="290"/>
          <w:tab w:val="left" w:pos="360"/>
        </w:tabs>
        <w:ind w:left="1080"/>
        <w:jc w:val="both"/>
      </w:pPr>
      <w:r>
        <w:t xml:space="preserve">- </w:t>
      </w:r>
      <w:r w:rsidR="00E30466">
        <w:t>o inspekcji ochrony środowiska,</w:t>
      </w:r>
    </w:p>
    <w:p w14:paraId="670C363A" w14:textId="77777777" w:rsidR="003F4993" w:rsidRDefault="003F4993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rPr>
          <w:sz w:val="23"/>
          <w:szCs w:val="23"/>
        </w:rPr>
        <w:t xml:space="preserve">realizacja zadań wynikających z </w:t>
      </w:r>
      <w:r w:rsidRPr="009A5790">
        <w:rPr>
          <w:bCs/>
        </w:rPr>
        <w:t>ustawy o wspieraniu termomodernizacji i remontów oraz centralnej ewidencji emisyjności budynków</w:t>
      </w:r>
    </w:p>
    <w:p w14:paraId="5A894E1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wykonywanie czynności i zadań z zakresu działania Gminnego Zespołu Reagowania Kryzysowego określonych odrębnym zarządzeniem Wójta Gminy,</w:t>
      </w:r>
    </w:p>
    <w:p w14:paraId="6085042B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Planowanie i realizacja przygotowań ochrony ludności i obrony cywilnej na terenie Gminy:</w:t>
      </w:r>
    </w:p>
    <w:p w14:paraId="69FDDA95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>aktualizacja planów obrony cywilnej, reagowania kryzysowego,  operacyjnego ochrony przed powodzią, map tras przewozu niebezpiecznych substancji chemicznych</w:t>
      </w:r>
      <w:r w:rsidR="004A0A83">
        <w:t>,</w:t>
      </w:r>
    </w:p>
    <w:p w14:paraId="4AB774B9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>ustalenie możliwości w zakresie zakwaterowania ludności w doraźnych pomieszczeniach ochronnych, na wypadek klęsk żywiołowych i innych nadzwyczajnych zagrożeń,</w:t>
      </w:r>
    </w:p>
    <w:p w14:paraId="7B05BAF0" w14:textId="77777777" w:rsidR="00E3046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>planowanie i realizacja przygotowań ochrony ludności w związk</w:t>
      </w:r>
      <w:r>
        <w:t>u z zagrożeniem terrorystycznym,</w:t>
      </w:r>
    </w:p>
    <w:p w14:paraId="25E1924F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Ochrona przed powodzią oraz skutkami intensywnych opadów śniegu, usuwanie skutków klęski żywiołowej:</w:t>
      </w:r>
    </w:p>
    <w:p w14:paraId="59B6A3C2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lastRenderedPageBreak/>
        <w:t>organizowanie akcji informacyjnej w zakresie procedur alarmowania i ostrzegania (ustawa o stanie klęski żywiołowej),</w:t>
      </w:r>
    </w:p>
    <w:p w14:paraId="4EB5391F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 xml:space="preserve">przygotowanie wykazu obiektów i rejonów zagrożonych powodzią i </w:t>
      </w:r>
      <w:proofErr w:type="spellStart"/>
      <w:r w:rsidRPr="00600896">
        <w:t>lodochodem</w:t>
      </w:r>
      <w:proofErr w:type="spellEnd"/>
      <w:r w:rsidRPr="00600896">
        <w:t>,</w:t>
      </w:r>
    </w:p>
    <w:p w14:paraId="195D2677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>przygotowanie wykazu stanu zaopatrzenia magazynu przec</w:t>
      </w:r>
      <w:r>
        <w:t>iwpowodziowego na terenie Gminy,</w:t>
      </w:r>
    </w:p>
    <w:p w14:paraId="259972A8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 xml:space="preserve">określenie możliwości formacji OC istniejących lub </w:t>
      </w:r>
      <w:r w:rsidR="004A0A83" w:rsidRPr="00600896">
        <w:t>nowo powołanych</w:t>
      </w:r>
      <w:r w:rsidRPr="00600896">
        <w:t xml:space="preserve"> działających w warunkach pokoju, jako zadania z zakresu ochrony ludności, a</w:t>
      </w:r>
      <w:r>
        <w:t> </w:t>
      </w:r>
      <w:r w:rsidRPr="00600896">
        <w:t>w</w:t>
      </w:r>
      <w:r>
        <w:t> </w:t>
      </w:r>
      <w:r w:rsidRPr="00600896">
        <w:t>czasie wojny zadania obrony cywilnej:</w:t>
      </w:r>
    </w:p>
    <w:p w14:paraId="0AD05F31" w14:textId="77777777" w:rsidR="00E30466" w:rsidRPr="00600896" w:rsidRDefault="00E30466" w:rsidP="00E30466">
      <w:pPr>
        <w:numPr>
          <w:ilvl w:val="1"/>
          <w:numId w:val="29"/>
        </w:numPr>
        <w:jc w:val="both"/>
      </w:pPr>
      <w:r w:rsidRPr="00600896">
        <w:t>aktualizacja stanów osobowych jednostek ochotniczych straży pożarnych ze szczególnym uwzględnieniem posiadanych przydziałów mobilizacyjnych członków tych jednostek w zakresie wiekowym 18-55 lat</w:t>
      </w:r>
      <w:r>
        <w:t>,</w:t>
      </w:r>
    </w:p>
    <w:p w14:paraId="76E08B34" w14:textId="77777777" w:rsidR="00E30466" w:rsidRPr="00600896" w:rsidRDefault="00E30466" w:rsidP="00E30466">
      <w:pPr>
        <w:numPr>
          <w:ilvl w:val="1"/>
          <w:numId w:val="29"/>
        </w:numPr>
        <w:jc w:val="both"/>
      </w:pPr>
      <w:r w:rsidRPr="00600896">
        <w:t>propozycje zadań dla poszczególnych rodzajów formacji w zakresie ochrony ludności i obrony cywilnej (czas wojny)</w:t>
      </w:r>
      <w:r>
        <w:t>,</w:t>
      </w:r>
    </w:p>
    <w:p w14:paraId="1F4930C5" w14:textId="77777777" w:rsidR="00E30466" w:rsidRPr="00600896" w:rsidRDefault="00E30466" w:rsidP="00E30466">
      <w:pPr>
        <w:ind w:left="851"/>
        <w:jc w:val="both"/>
      </w:pPr>
      <w:r>
        <w:t xml:space="preserve">- </w:t>
      </w:r>
      <w:r w:rsidRPr="00600896">
        <w:t>doskonalenie organizacji systemu obrony cywilnej i ochrony ludności:</w:t>
      </w:r>
    </w:p>
    <w:p w14:paraId="55E0B82D" w14:textId="77777777" w:rsidR="00E30466" w:rsidRPr="00600896" w:rsidRDefault="00E30466" w:rsidP="00E30466">
      <w:pPr>
        <w:numPr>
          <w:ilvl w:val="1"/>
          <w:numId w:val="29"/>
        </w:numPr>
        <w:jc w:val="both"/>
      </w:pPr>
      <w:r w:rsidRPr="00600896">
        <w:t>doskonalenie zasad współpracy w ramach struktur obrony cywilnej z organami administracji publicznej w zakresie ochrony ludności, b</w:t>
      </w:r>
      <w:r>
        <w:t>ezpieczeństwa i </w:t>
      </w:r>
      <w:r w:rsidRPr="00600896">
        <w:t>porządku publicznego,</w:t>
      </w:r>
    </w:p>
    <w:p w14:paraId="2906828C" w14:textId="77777777" w:rsidR="00E30466" w:rsidRPr="00600896" w:rsidRDefault="00E30466" w:rsidP="00E30466">
      <w:pPr>
        <w:numPr>
          <w:ilvl w:val="1"/>
          <w:numId w:val="29"/>
        </w:numPr>
        <w:jc w:val="both"/>
      </w:pPr>
      <w:r w:rsidRPr="00600896">
        <w:t>określenie potrzeb dla zunifikowanego systemu informatycznego w zakresie baz danych mającego na celu zapewnienie bezpośredniej komunikacji w relacji gmina-powiat-województwo-</w:t>
      </w:r>
      <w:r>
        <w:t>Centrum Zarządzania Kryzysowego,</w:t>
      </w:r>
    </w:p>
    <w:p w14:paraId="79CAF36C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doskonalenie systemu wykrywania i alarmowania oraz wczesnego ostrzegania:</w:t>
      </w:r>
    </w:p>
    <w:p w14:paraId="79E969C5" w14:textId="77777777" w:rsidR="00E30466" w:rsidRPr="00600896" w:rsidRDefault="00E30466" w:rsidP="00E30466">
      <w:pPr>
        <w:numPr>
          <w:ilvl w:val="1"/>
          <w:numId w:val="29"/>
        </w:numPr>
        <w:tabs>
          <w:tab w:val="clear" w:pos="1440"/>
        </w:tabs>
        <w:ind w:left="1080"/>
        <w:jc w:val="both"/>
      </w:pPr>
      <w:r w:rsidRPr="00600896">
        <w:t>weryfikacja procedur w zakresie alarmowania i ostrzegania o zagrożeniach, w</w:t>
      </w:r>
      <w:r>
        <w:t> </w:t>
      </w:r>
      <w:r w:rsidRPr="00600896">
        <w:t>szczególności z wykorzystaniem środków masowego przekazu oraz urządzeń alarmowych przy OSP</w:t>
      </w:r>
      <w:r w:rsidR="007D5136">
        <w:t>,</w:t>
      </w:r>
    </w:p>
    <w:p w14:paraId="0A8BAE5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opracowanie i uaktualnianie Regulaminu organizacyjnego na czas „W” oraz dokumentacji „Stałego Dyżuru” stosownie do zachodzących zmian strukturalnych i zakresu działania,</w:t>
      </w:r>
    </w:p>
    <w:p w14:paraId="2BAD131B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przygotowanie, ustalenie zespołu do uruchamiania i rozwijania Stanowiska Kierowania oraz jego szkolenie, wdrażanie napływając</w:t>
      </w:r>
      <w:r w:rsidR="007D5136">
        <w:t>ych aktów normatywno-prawnych w </w:t>
      </w:r>
      <w:r>
        <w:t>zakresie obronności,</w:t>
      </w:r>
    </w:p>
    <w:p w14:paraId="29C2CD2C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szkolenia z zakresu obrony cywilnej, zarządzania kryzysowego i ochrony ludności na terenie gm. Cmolas</w:t>
      </w:r>
      <w:r>
        <w:t>,</w:t>
      </w:r>
    </w:p>
    <w:p w14:paraId="3145ED1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przeprowadzanie kontroli warunków pracy oraz przestrzegania przepisów i zasad bezpieczeństwa i higieny pracy,</w:t>
      </w:r>
    </w:p>
    <w:p w14:paraId="62A4AE71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bieżące informowanie </w:t>
      </w:r>
      <w:r>
        <w:t>Wójt</w:t>
      </w:r>
      <w:r w:rsidRPr="00600896">
        <w:t>a o stwierdzonych zagrożeniach zawodowych, wraz z</w:t>
      </w:r>
      <w:r>
        <w:t> </w:t>
      </w:r>
      <w:r w:rsidRPr="00600896">
        <w:t>wnioskami zmierzającymi do usuwania tych zagrożeń,</w:t>
      </w:r>
    </w:p>
    <w:p w14:paraId="62C51C43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sporządzanie i przedstawianie </w:t>
      </w:r>
      <w:r>
        <w:t>Wójt</w:t>
      </w:r>
      <w:r w:rsidRPr="00600896">
        <w:t>owi, co najmniej raz w roku okresowych analiz stanu bezpieczeństwa i higieny pracy zawierających propozycje przedsięwzięć technicznych i organizacyjnych mających na celu zapobieganie zagrożeniom życia i</w:t>
      </w:r>
      <w:r>
        <w:t> </w:t>
      </w:r>
      <w:r w:rsidRPr="00600896">
        <w:t>zdrowia pracowników ora</w:t>
      </w:r>
      <w:r>
        <w:t>z</w:t>
      </w:r>
      <w:r w:rsidRPr="00600896">
        <w:t xml:space="preserve"> poprawę warunków pracy,</w:t>
      </w:r>
    </w:p>
    <w:p w14:paraId="3EDA0FCE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udział w opracowywaniu planów modernizacji i rozwoju Urzędu oraz przedstawianie propozycji dotyczących uwzględnienia w tych planach rozwiązań techniczno-organizacyjnych zapewniających poprawę stanu bezpieczeństwa i higieny pracy,</w:t>
      </w:r>
    </w:p>
    <w:p w14:paraId="4E9D2707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 xml:space="preserve">przedstawianie </w:t>
      </w:r>
      <w:r>
        <w:t>Wójt</w:t>
      </w:r>
      <w:r w:rsidRPr="00600896">
        <w:t>owi wniosków dotyczących zachowania wymagań ergonomii na stanowiskach pracy,</w:t>
      </w:r>
    </w:p>
    <w:p w14:paraId="7DEF2589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udział w opracowywaniu wewnętrznych zarządzeń, regulaminów i instrukcji ogólnych dotyczących bezpieczeństwa i higieny pracy,</w:t>
      </w:r>
    </w:p>
    <w:p w14:paraId="5A7FEB7C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opiniowanie szczegółowych instrukcji dotyczących bezpieczeństwa i higieny pracy na poszczególnych stanowiskach pracy,</w:t>
      </w:r>
    </w:p>
    <w:p w14:paraId="7879D17B" w14:textId="77777777" w:rsidR="00B47645" w:rsidRDefault="00B47645" w:rsidP="00B47645">
      <w:pPr>
        <w:tabs>
          <w:tab w:val="left" w:pos="290"/>
          <w:tab w:val="left" w:pos="360"/>
        </w:tabs>
        <w:ind w:left="720"/>
        <w:jc w:val="both"/>
      </w:pPr>
    </w:p>
    <w:p w14:paraId="746648ED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lastRenderedPageBreak/>
        <w:t>udział w ustalaniu okoliczności i przyczyn wypadków przy pracy oraz w</w:t>
      </w:r>
      <w:r>
        <w:t> </w:t>
      </w:r>
      <w:r w:rsidRPr="00600896">
        <w:t>opracowywaniu wniosków wynikających z badania przyczyn i okoliczności tych wypadków oraz zachorowań na choroby zawodowe, a także kontrola realizacji tych wniosków,</w:t>
      </w:r>
    </w:p>
    <w:p w14:paraId="1308A602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prowadzenie rejestru, kompletowanie i przechowywanie dokumentów dotyczących wypadków przy pracy, stwierdzonych chorób zawodowych i podejrzeń o takie choroby, a także przechowywanie wyników badań i pomiarów czynników szkodliwych dla zdrowia w środowisku pracy,</w:t>
      </w:r>
    </w:p>
    <w:p w14:paraId="4DD56295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doradztwo w zakresie organizacji i metod pracy na stanowiskach pracy, na których występują czynniki niebezpieczne, szkodliwe dla zdrowia lub warunki uciążliwe, oraz doboru najwłaściwszych środków ochrony zbiorowej i indywidualnej,</w:t>
      </w:r>
    </w:p>
    <w:p w14:paraId="0E33CF64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600896">
        <w:t>współpraca z właściwymi komórkami organizacyjnymi lub osobami, w szczególności w zakresie organizowania i zapewnienia odpowiedniego poziomu szkoleń w</w:t>
      </w:r>
      <w:r>
        <w:t> </w:t>
      </w:r>
      <w:r w:rsidRPr="00600896">
        <w:t>dziedzinie bezpieczeństwa i higieny pracy oraz zapewnienia właściwej adaptacji zawodowej nowo zatrudnionych pracowników,</w:t>
      </w:r>
    </w:p>
    <w:p w14:paraId="74A7D9F6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FC6313">
        <w:t>współdziałanie przy organizowaniu okresowych badań lekarskich pracowników,</w:t>
      </w:r>
    </w:p>
    <w:p w14:paraId="666199C4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FC6313">
        <w:t>udział  w opracowywaniu programów i planów rozw</w:t>
      </w:r>
      <w:r w:rsidR="007D5136">
        <w:t>oju Gminy oraz budżetu Gminy, w </w:t>
      </w:r>
      <w:r w:rsidRPr="00FC6313">
        <w:t>śc</w:t>
      </w:r>
      <w:r>
        <w:t>isłej współpracy we Skarbnikiem,</w:t>
      </w:r>
    </w:p>
    <w:p w14:paraId="4954E784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nadzór techniczny w zakresie gospodarki komunalnej prowadzonej przez Urząd Gminy,</w:t>
      </w:r>
    </w:p>
    <w:p w14:paraId="5942A1B2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>
        <w:t>prowadzenie spraw związanych z zasobami mieszkaniowymi Gminy,</w:t>
      </w:r>
    </w:p>
    <w:p w14:paraId="6C421555" w14:textId="77777777" w:rsidR="00E3046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</w:pPr>
      <w:r w:rsidRPr="00744C23">
        <w:t>prowadzenie spraw związanych z melioracjami gminnymi</w:t>
      </w:r>
      <w:r>
        <w:t>,</w:t>
      </w:r>
    </w:p>
    <w:p w14:paraId="3E395EC2" w14:textId="77777777" w:rsidR="00E30466" w:rsidRPr="00605B8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  <w:rPr>
          <w:bCs/>
        </w:rPr>
      </w:pPr>
      <w:r w:rsidRPr="00605B86">
        <w:t>realizowanie zadań obronnych</w:t>
      </w:r>
      <w:r>
        <w:t>,</w:t>
      </w:r>
    </w:p>
    <w:p w14:paraId="39F4FC23" w14:textId="77777777" w:rsidR="00E30466" w:rsidRPr="00605B86" w:rsidRDefault="00E30466" w:rsidP="003F4993">
      <w:pPr>
        <w:numPr>
          <w:ilvl w:val="0"/>
          <w:numId w:val="30"/>
        </w:numPr>
        <w:tabs>
          <w:tab w:val="left" w:pos="290"/>
          <w:tab w:val="left" w:pos="360"/>
        </w:tabs>
        <w:jc w:val="both"/>
        <w:rPr>
          <w:bCs/>
        </w:rPr>
      </w:pPr>
      <w:r w:rsidRPr="00605B86">
        <w:rPr>
          <w:bCs/>
        </w:rPr>
        <w:t xml:space="preserve">prowadzenie </w:t>
      </w:r>
      <w:r>
        <w:rPr>
          <w:bCs/>
        </w:rPr>
        <w:t xml:space="preserve">czynności </w:t>
      </w:r>
      <w:r w:rsidRPr="00605B86">
        <w:rPr>
          <w:bCs/>
        </w:rPr>
        <w:t>egzekuc</w:t>
      </w:r>
      <w:r>
        <w:rPr>
          <w:bCs/>
        </w:rPr>
        <w:t>yjnych</w:t>
      </w:r>
      <w:r w:rsidRPr="00605B86">
        <w:rPr>
          <w:bCs/>
        </w:rPr>
        <w:t xml:space="preserve"> należności pieniężnych z tytułu opłat za gospodarowanie odpadami komunalnymi</w:t>
      </w:r>
      <w:r>
        <w:rPr>
          <w:bCs/>
        </w:rPr>
        <w:t>,</w:t>
      </w:r>
    </w:p>
    <w:p w14:paraId="0679A562" w14:textId="77777777" w:rsidR="00E30466" w:rsidRPr="00A64F20" w:rsidRDefault="00E30466" w:rsidP="00A64F20">
      <w:pPr>
        <w:numPr>
          <w:ilvl w:val="0"/>
          <w:numId w:val="30"/>
        </w:numPr>
        <w:tabs>
          <w:tab w:val="left" w:pos="290"/>
          <w:tab w:val="left" w:pos="360"/>
        </w:tabs>
        <w:jc w:val="both"/>
        <w:rPr>
          <w:bCs/>
        </w:rPr>
      </w:pPr>
      <w:r w:rsidRPr="00605B86">
        <w:rPr>
          <w:bCs/>
        </w:rPr>
        <w:t>realizowanie usługi w ogólnym interesie gospodarczym</w:t>
      </w:r>
      <w:r>
        <w:rPr>
          <w:bCs/>
        </w:rPr>
        <w:t xml:space="preserve"> polegającej na prowadzeniu i </w:t>
      </w:r>
      <w:r w:rsidRPr="00605B86">
        <w:rPr>
          <w:bCs/>
        </w:rPr>
        <w:t>obsłudze Punktu Selektywnej Zbiórki Odpadów Komunalnych (PSZOK) w Cmolasie zgodnie z „Regulaminem Punktu Selektywnego Zbierania Odpadów Komunalnych zlokalizowanego na terenie Gminy Cmolas”</w:t>
      </w:r>
      <w:r w:rsidR="00A64F20">
        <w:rPr>
          <w:bCs/>
        </w:rPr>
        <w:t>.</w:t>
      </w:r>
    </w:p>
    <w:p w14:paraId="03CA4BD7" w14:textId="77777777" w:rsidR="00E30466" w:rsidRDefault="00E30466" w:rsidP="00E30466">
      <w:pPr>
        <w:pStyle w:val="Tekstpodstawowy"/>
        <w:numPr>
          <w:ilvl w:val="0"/>
          <w:numId w:val="16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Przy oznaczaniu akt Referat stosuje symbol „GGiR”</w:t>
      </w:r>
      <w:r>
        <w:rPr>
          <w:rFonts w:ascii="Times New Roman" w:hAnsi="Times New Roman" w:cs="Times New Roman"/>
        </w:rPr>
        <w:t>.</w:t>
      </w:r>
    </w:p>
    <w:p w14:paraId="02CC232B" w14:textId="77777777" w:rsidR="00E30466" w:rsidRPr="007D513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6C6DD49A" w14:textId="77777777" w:rsidR="00E30466" w:rsidRPr="00600896" w:rsidRDefault="00E30466" w:rsidP="00E30466">
      <w:pPr>
        <w:pStyle w:val="Podtytu"/>
        <w:rPr>
          <w:sz w:val="24"/>
        </w:rPr>
      </w:pPr>
      <w:r w:rsidRPr="00600896">
        <w:rPr>
          <w:sz w:val="24"/>
        </w:rPr>
        <w:t>Referat Rozwoju Gospodarczego</w:t>
      </w:r>
    </w:p>
    <w:p w14:paraId="4C8209B0" w14:textId="77777777" w:rsidR="00E30466" w:rsidRPr="007D513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BA8B84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19</w:t>
      </w:r>
    </w:p>
    <w:p w14:paraId="168713FB" w14:textId="77777777" w:rsidR="00E30466" w:rsidRPr="007D513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7165388" w14:textId="77777777" w:rsidR="00E30466" w:rsidRPr="00600896" w:rsidRDefault="00E30466" w:rsidP="00E30466">
      <w:pPr>
        <w:pStyle w:val="Tekstpodstawowy"/>
        <w:numPr>
          <w:ilvl w:val="2"/>
          <w:numId w:val="29"/>
        </w:numPr>
        <w:tabs>
          <w:tab w:val="left" w:pos="360"/>
        </w:tabs>
        <w:ind w:hanging="2340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 podstawowych zadań Referatu Rozwoju Gospodarczego należy:</w:t>
      </w:r>
    </w:p>
    <w:p w14:paraId="0E8F6FF6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przygotowywanie założeń i udział w sporządzaniu miejscowych planów zagospodarowania przestrzennego,</w:t>
      </w:r>
    </w:p>
    <w:p w14:paraId="2FC6E4E5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dokonywanie okresowej oceny zmian w zagospodarowaniu przestrzennym gminy i</w:t>
      </w:r>
      <w:r>
        <w:rPr>
          <w:b w:val="0"/>
          <w:bCs w:val="0"/>
          <w:sz w:val="24"/>
        </w:rPr>
        <w:t> </w:t>
      </w:r>
      <w:r w:rsidRPr="00600896">
        <w:rPr>
          <w:b w:val="0"/>
          <w:bCs w:val="0"/>
          <w:sz w:val="24"/>
        </w:rPr>
        <w:t>przedstawianie Radzie Gminy wyników tej oceny,</w:t>
      </w:r>
    </w:p>
    <w:p w14:paraId="7C47E554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prowadzenie rejestru miejscowych planów zagospodarowania przestrzennego,</w:t>
      </w:r>
    </w:p>
    <w:p w14:paraId="6D35B3EF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przygotowywanie projektów decyzji o warunkach zabudowy i zagospodarowania terenu w oparciu o ustalenia miejscowego planu zagospodarowania przestrzennego gminy oraz ich ewidencjonowanie</w:t>
      </w:r>
      <w:r>
        <w:rPr>
          <w:b w:val="0"/>
          <w:bCs w:val="0"/>
          <w:sz w:val="24"/>
        </w:rPr>
        <w:t>,</w:t>
      </w:r>
    </w:p>
    <w:p w14:paraId="4044D1BC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przygotowywanie wypisów i wyrysów z miejscowych planów zagospodarowania przestrzennego,</w:t>
      </w:r>
    </w:p>
    <w:p w14:paraId="2B2EE128" w14:textId="77777777" w:rsidR="00E30466" w:rsidRPr="00600896" w:rsidRDefault="00E30466" w:rsidP="00E30466">
      <w:pPr>
        <w:pStyle w:val="Podtytu"/>
        <w:numPr>
          <w:ilvl w:val="1"/>
          <w:numId w:val="7"/>
        </w:numPr>
        <w:tabs>
          <w:tab w:val="clear" w:pos="1440"/>
        </w:tabs>
        <w:ind w:left="714" w:hanging="357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przygotowywanie projektów postanowień opiniujących zgodność proponowanych podziałów nieruchomości z ustaleniami miejscowego planu zagospodarowania przestrzennego oraz prowadzeni</w:t>
      </w:r>
      <w:r>
        <w:rPr>
          <w:b w:val="0"/>
          <w:bCs w:val="0"/>
          <w:sz w:val="24"/>
        </w:rPr>
        <w:t>e rejestru wydanych postanowień,</w:t>
      </w:r>
    </w:p>
    <w:p w14:paraId="4080766D" w14:textId="77777777" w:rsidR="00E30466" w:rsidRPr="0060089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spraw związanych z ustalaniem czasu pracy placówek handlowych, usługowych i gastronomicznych,</w:t>
      </w:r>
    </w:p>
    <w:p w14:paraId="1B4C0499" w14:textId="77777777" w:rsidR="00E3046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ewidencji działalności gospodarczej,</w:t>
      </w:r>
    </w:p>
    <w:p w14:paraId="4E59229F" w14:textId="77777777" w:rsidR="00B47645" w:rsidRPr="00600896" w:rsidRDefault="00B47645" w:rsidP="00B47645">
      <w:pPr>
        <w:pStyle w:val="Tekstpodstawowy"/>
        <w:ind w:left="714"/>
        <w:rPr>
          <w:rFonts w:ascii="Times New Roman" w:hAnsi="Times New Roman" w:cs="Times New Roman"/>
        </w:rPr>
      </w:pPr>
    </w:p>
    <w:p w14:paraId="4C91FAB6" w14:textId="77777777" w:rsidR="00E30466" w:rsidRPr="0060089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lastRenderedPageBreak/>
        <w:t>sporządzanie zezwoleń na sprzedaż i podawanie napojów alkoholowych,</w:t>
      </w:r>
    </w:p>
    <w:p w14:paraId="174C06DD" w14:textId="77777777" w:rsidR="00E30466" w:rsidRPr="00FC6313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FC6313">
        <w:rPr>
          <w:rFonts w:ascii="Times New Roman" w:hAnsi="Times New Roman" w:cs="Times New Roman"/>
        </w:rPr>
        <w:t>kontrola przestrzegania przepisów ustawy o wychowaniu w trzeźwości i</w:t>
      </w:r>
      <w:r>
        <w:rPr>
          <w:rFonts w:ascii="Times New Roman" w:hAnsi="Times New Roman" w:cs="Times New Roman"/>
        </w:rPr>
        <w:t> </w:t>
      </w:r>
      <w:r w:rsidRPr="00FC6313">
        <w:rPr>
          <w:rFonts w:ascii="Times New Roman" w:hAnsi="Times New Roman" w:cs="Times New Roman"/>
        </w:rPr>
        <w:t>przeciwdziałaniu alkoholizmowi w odniesieniu do podmiotów posiadających zezwolenie,</w:t>
      </w:r>
    </w:p>
    <w:p w14:paraId="5AB01198" w14:textId="77777777" w:rsidR="00E30466" w:rsidRPr="001E326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FC6313">
        <w:rPr>
          <w:rFonts w:ascii="Times New Roman" w:hAnsi="Times New Roman" w:cs="Times New Roman"/>
          <w:bCs/>
        </w:rPr>
        <w:t xml:space="preserve">Pełnienie funkcji Pełnomocnika </w:t>
      </w:r>
      <w:r>
        <w:rPr>
          <w:rFonts w:ascii="Times New Roman" w:hAnsi="Times New Roman" w:cs="Times New Roman"/>
          <w:bCs/>
        </w:rPr>
        <w:t>Wójt</w:t>
      </w:r>
      <w:r w:rsidRPr="00FC6313">
        <w:rPr>
          <w:rFonts w:ascii="Times New Roman" w:hAnsi="Times New Roman" w:cs="Times New Roman"/>
          <w:bCs/>
        </w:rPr>
        <w:t>a ds. rozwiązywania problemów alkoholowych i</w:t>
      </w:r>
      <w:r>
        <w:rPr>
          <w:rFonts w:ascii="Times New Roman" w:hAnsi="Times New Roman" w:cs="Times New Roman"/>
          <w:bCs/>
        </w:rPr>
        <w:t> </w:t>
      </w:r>
      <w:r w:rsidRPr="00FC6313">
        <w:rPr>
          <w:rFonts w:ascii="Times New Roman" w:hAnsi="Times New Roman" w:cs="Times New Roman"/>
          <w:bCs/>
        </w:rPr>
        <w:t>innych uzależnień, a w szczególności:</w:t>
      </w:r>
    </w:p>
    <w:p w14:paraId="2F9FCEBC" w14:textId="77777777" w:rsidR="00E30466" w:rsidRPr="00600896" w:rsidRDefault="00E30466" w:rsidP="00E30466">
      <w:pPr>
        <w:pStyle w:val="Podtytu"/>
        <w:numPr>
          <w:ilvl w:val="0"/>
          <w:numId w:val="39"/>
        </w:numPr>
        <w:tabs>
          <w:tab w:val="clear" w:pos="72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opracowywanie projektu i realizacja Gminnego Programu Rozwiązywania Problemów Alkoholowych – we współpracy z Gminną Komisją Rozwi</w:t>
      </w:r>
      <w:r w:rsidR="007D5136">
        <w:rPr>
          <w:b w:val="0"/>
          <w:bCs w:val="0"/>
          <w:sz w:val="24"/>
        </w:rPr>
        <w:t>ązywania Problemów Alkoholowych,</w:t>
      </w:r>
    </w:p>
    <w:p w14:paraId="20CAC5F6" w14:textId="77777777" w:rsidR="00E30466" w:rsidRDefault="00E30466" w:rsidP="00E30466">
      <w:pPr>
        <w:pStyle w:val="Podtytu"/>
        <w:numPr>
          <w:ilvl w:val="0"/>
          <w:numId w:val="39"/>
        </w:numPr>
        <w:tabs>
          <w:tab w:val="clear" w:pos="72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koordynacja realizacji programów i harmonogramów z zakresu profilaktyki i</w:t>
      </w:r>
      <w:r>
        <w:rPr>
          <w:b w:val="0"/>
          <w:bCs w:val="0"/>
          <w:sz w:val="24"/>
        </w:rPr>
        <w:t> </w:t>
      </w:r>
      <w:r w:rsidRPr="00600896">
        <w:rPr>
          <w:b w:val="0"/>
          <w:bCs w:val="0"/>
          <w:sz w:val="24"/>
        </w:rPr>
        <w:t xml:space="preserve">przeciwdziałania alkoholizmowi, </w:t>
      </w:r>
    </w:p>
    <w:p w14:paraId="1E1922AB" w14:textId="77777777" w:rsidR="00E3046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1E3269">
        <w:rPr>
          <w:rFonts w:ascii="Times New Roman" w:hAnsi="Times New Roman" w:cs="Times New Roman"/>
        </w:rPr>
        <w:t xml:space="preserve">prowadzenie </w:t>
      </w:r>
      <w:r>
        <w:rPr>
          <w:rFonts w:ascii="Times New Roman" w:hAnsi="Times New Roman" w:cs="Times New Roman"/>
        </w:rPr>
        <w:t>spraw</w:t>
      </w:r>
      <w:r w:rsidRPr="001E3269">
        <w:rPr>
          <w:rFonts w:ascii="Times New Roman" w:hAnsi="Times New Roman" w:cs="Times New Roman"/>
        </w:rPr>
        <w:t xml:space="preserve"> w zakresie dotyczącym zadań inwestycyjnych prowadzonych </w:t>
      </w:r>
      <w:r>
        <w:rPr>
          <w:rFonts w:ascii="Times New Roman" w:hAnsi="Times New Roman" w:cs="Times New Roman"/>
        </w:rPr>
        <w:br/>
      </w:r>
      <w:r w:rsidRPr="001E3269">
        <w:rPr>
          <w:rFonts w:ascii="Times New Roman" w:hAnsi="Times New Roman" w:cs="Times New Roman"/>
        </w:rPr>
        <w:t>przez Urząd Gminy,</w:t>
      </w:r>
    </w:p>
    <w:p w14:paraId="4553CBB8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planowanie zadań dotyczących realizacji budowy, modernizacji i utrzymania dróg gminnych,</w:t>
      </w:r>
    </w:p>
    <w:p w14:paraId="3ABB2444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prowadzenie procedur w zakresie udzielania zamówień publicznych,</w:t>
      </w:r>
    </w:p>
    <w:p w14:paraId="386B170D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podejmowanie działań mających na celu zaopatrzenie Gminy w energię elektryczną, cieplną, gaz, wodę i kanalizację,</w:t>
      </w:r>
    </w:p>
    <w:p w14:paraId="7F601919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udział w opracowaniu programów i planów rozwoju Gminy, projektów budżetów, sprawozdań,</w:t>
      </w:r>
    </w:p>
    <w:p w14:paraId="24AFC9F2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opracowywanie projektów i przygotowywanie wniosków o dofinansowanie zadań ze środków pozabudżetowych,</w:t>
      </w:r>
    </w:p>
    <w:p w14:paraId="06E3181E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analiza pod względem merytorycznym oraz finansowym przedsięwzięć oraz inwestycji, które mogą być objęte dotacjami oraz pozyskiwanie funduszy na ich realizację,</w:t>
      </w:r>
    </w:p>
    <w:p w14:paraId="5120EA26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prowadzenie rejestru aktów notarialnych oraz naliczanie opłat planistycznych,</w:t>
      </w:r>
    </w:p>
    <w:p w14:paraId="76C396EF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wykonywanie innych zadań wynikających z przepisów szczególnych,</w:t>
      </w:r>
    </w:p>
    <w:p w14:paraId="48823494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prowadzenie spraw w zakresie organizacji robót publicznych,</w:t>
      </w:r>
    </w:p>
    <w:p w14:paraId="4627DF04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wykonywanie zadań związanych ze strategią rozwoju i promocją Gminy,</w:t>
      </w:r>
    </w:p>
    <w:p w14:paraId="02A380B6" w14:textId="77777777" w:rsidR="00E30466" w:rsidRPr="00B64009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realizowanie zadań obronnych,</w:t>
      </w:r>
    </w:p>
    <w:p w14:paraId="558D7AF1" w14:textId="77777777" w:rsidR="00E3046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 w:rsidRPr="00B64009">
        <w:rPr>
          <w:rFonts w:ascii="Times New Roman" w:hAnsi="Times New Roman" w:cs="Times New Roman"/>
          <w:sz w:val="23"/>
          <w:szCs w:val="23"/>
        </w:rPr>
        <w:t>realizacja</w:t>
      </w:r>
      <w:r>
        <w:rPr>
          <w:rFonts w:ascii="Times New Roman" w:hAnsi="Times New Roman" w:cs="Times New Roman"/>
        </w:rPr>
        <w:t xml:space="preserve"> </w:t>
      </w:r>
      <w:r w:rsidRPr="00B64009">
        <w:rPr>
          <w:rFonts w:ascii="Times New Roman" w:hAnsi="Times New Roman" w:cs="Times New Roman"/>
          <w:sz w:val="23"/>
          <w:szCs w:val="23"/>
        </w:rPr>
        <w:t>zadań ochrony pr</w:t>
      </w:r>
      <w:r>
        <w:rPr>
          <w:rFonts w:ascii="Times New Roman" w:hAnsi="Times New Roman" w:cs="Times New Roman"/>
          <w:sz w:val="23"/>
          <w:szCs w:val="23"/>
        </w:rPr>
        <w:t>zeciwpożarowej,</w:t>
      </w:r>
    </w:p>
    <w:p w14:paraId="2FB24B91" w14:textId="77777777" w:rsidR="00E30466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realizacja zadań wynikających z ustawy o zapobieganiu oraz zwalczaniu zakażeń i chorób zakaźnych u ludzi,</w:t>
      </w:r>
    </w:p>
    <w:p w14:paraId="6609C640" w14:textId="77777777" w:rsidR="00E30466" w:rsidRPr="009A5790" w:rsidRDefault="00E30466" w:rsidP="00E30466">
      <w:pPr>
        <w:pStyle w:val="Tekstpodstawowy"/>
        <w:numPr>
          <w:ilvl w:val="1"/>
          <w:numId w:val="7"/>
        </w:numPr>
        <w:tabs>
          <w:tab w:val="clear" w:pos="1440"/>
        </w:tabs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realizacja zadań wynikających z ustawy o zapewnieniu dostępności osobom ze szczególnymi potrzebami. </w:t>
      </w:r>
    </w:p>
    <w:p w14:paraId="20077785" w14:textId="77777777" w:rsidR="00E30466" w:rsidRDefault="00E30466" w:rsidP="00E30466">
      <w:pPr>
        <w:pStyle w:val="Podtytu"/>
        <w:numPr>
          <w:ilvl w:val="2"/>
          <w:numId w:val="29"/>
        </w:numPr>
        <w:ind w:left="284" w:hanging="284"/>
        <w:jc w:val="both"/>
        <w:rPr>
          <w:b w:val="0"/>
          <w:bCs w:val="0"/>
          <w:sz w:val="23"/>
          <w:szCs w:val="23"/>
        </w:rPr>
      </w:pPr>
      <w:r w:rsidRPr="00B64009">
        <w:rPr>
          <w:b w:val="0"/>
          <w:bCs w:val="0"/>
          <w:sz w:val="23"/>
          <w:szCs w:val="23"/>
        </w:rPr>
        <w:t>Przy oznaczaniu akt referat stosuje symbol „RG”</w:t>
      </w:r>
      <w:r>
        <w:rPr>
          <w:b w:val="0"/>
          <w:bCs w:val="0"/>
          <w:sz w:val="23"/>
          <w:szCs w:val="23"/>
        </w:rPr>
        <w:t>.</w:t>
      </w:r>
    </w:p>
    <w:p w14:paraId="5980DCDE" w14:textId="77777777" w:rsidR="00E30466" w:rsidRPr="007D5136" w:rsidRDefault="00E30466" w:rsidP="00E30466">
      <w:pPr>
        <w:pStyle w:val="Podtytu"/>
        <w:rPr>
          <w:sz w:val="24"/>
        </w:rPr>
      </w:pPr>
    </w:p>
    <w:p w14:paraId="3FA6094A" w14:textId="77777777" w:rsidR="00E30466" w:rsidRDefault="00E30466" w:rsidP="00E30466">
      <w:pPr>
        <w:pStyle w:val="Podtytu"/>
        <w:rPr>
          <w:sz w:val="24"/>
        </w:rPr>
      </w:pPr>
      <w:r w:rsidRPr="00600896">
        <w:rPr>
          <w:sz w:val="24"/>
        </w:rPr>
        <w:t>Referat Spraw Obywatelskich</w:t>
      </w:r>
    </w:p>
    <w:p w14:paraId="5FBF3126" w14:textId="77777777" w:rsidR="00E30466" w:rsidRPr="007D5136" w:rsidRDefault="00E30466" w:rsidP="00E30466">
      <w:pPr>
        <w:pStyle w:val="Podtytu"/>
        <w:rPr>
          <w:sz w:val="16"/>
          <w:szCs w:val="16"/>
        </w:rPr>
      </w:pPr>
    </w:p>
    <w:p w14:paraId="44CD73C5" w14:textId="77777777" w:rsidR="00E30466" w:rsidRDefault="00E30466" w:rsidP="00E30466">
      <w:pPr>
        <w:pStyle w:val="Podtytu"/>
        <w:rPr>
          <w:sz w:val="24"/>
        </w:rPr>
      </w:pPr>
      <w:r>
        <w:rPr>
          <w:sz w:val="24"/>
        </w:rPr>
        <w:t>§ 20</w:t>
      </w:r>
    </w:p>
    <w:p w14:paraId="18DF14CD" w14:textId="77777777" w:rsidR="00E30466" w:rsidRPr="007D5136" w:rsidRDefault="00E30466" w:rsidP="00E30466">
      <w:pPr>
        <w:pStyle w:val="Podtytu"/>
        <w:rPr>
          <w:sz w:val="16"/>
          <w:szCs w:val="16"/>
        </w:rPr>
      </w:pPr>
    </w:p>
    <w:p w14:paraId="412DB3D8" w14:textId="77777777" w:rsidR="00E30466" w:rsidRPr="00600896" w:rsidRDefault="00E30466" w:rsidP="00E30466">
      <w:pPr>
        <w:pStyle w:val="Podtytu"/>
        <w:tabs>
          <w:tab w:val="left" w:pos="360"/>
        </w:tabs>
        <w:jc w:val="both"/>
        <w:rPr>
          <w:b w:val="0"/>
          <w:sz w:val="24"/>
        </w:rPr>
      </w:pPr>
      <w:r w:rsidRPr="00600896">
        <w:rPr>
          <w:b w:val="0"/>
          <w:sz w:val="24"/>
        </w:rPr>
        <w:t xml:space="preserve">1. </w:t>
      </w:r>
      <w:r>
        <w:rPr>
          <w:b w:val="0"/>
          <w:sz w:val="24"/>
        </w:rPr>
        <w:tab/>
      </w:r>
      <w:r w:rsidRPr="00600896">
        <w:rPr>
          <w:b w:val="0"/>
          <w:sz w:val="24"/>
        </w:rPr>
        <w:t xml:space="preserve">Do zadań Referatu Spraw Obywatelskich należy: </w:t>
      </w:r>
    </w:p>
    <w:p w14:paraId="1159483A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ewidencji ludności oraz współpraca w tym zakresie z innymi instytucjami,</w:t>
      </w:r>
    </w:p>
    <w:p w14:paraId="29349BFC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wydawanie dokumentów stwierdzających tożsamość i prowadzenie związanej z tym ewidencji,</w:t>
      </w:r>
    </w:p>
    <w:p w14:paraId="6250CDE3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wydawanie zezwoleń i nadzór nad zbiórkami publicznymi,</w:t>
      </w:r>
    </w:p>
    <w:p w14:paraId="50F77846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przyjmowanie oświadczeń o organizacji zgromadzeń publicznych oraz sporządzanie decyzji o zakazie ich organizowania,</w:t>
      </w:r>
    </w:p>
    <w:p w14:paraId="40CDE41B" w14:textId="77777777" w:rsidR="002C6FFA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2C6FFA">
        <w:rPr>
          <w:rFonts w:ascii="Times New Roman" w:hAnsi="Times New Roman" w:cs="Times New Roman"/>
        </w:rPr>
        <w:t>współpraca z innymi instytucjami w zakresie obsługi cudzoziemców przebywających na terenie RP,</w:t>
      </w:r>
    </w:p>
    <w:p w14:paraId="35B4AF02" w14:textId="77777777" w:rsidR="00E30466" w:rsidRPr="002C6FFA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2C6FFA">
        <w:rPr>
          <w:rFonts w:ascii="Times New Roman" w:hAnsi="Times New Roman" w:cs="Times New Roman"/>
        </w:rPr>
        <w:t>współpraca z polskimi i obcymi urzędami konsularnymi,</w:t>
      </w:r>
    </w:p>
    <w:p w14:paraId="6FAAB957" w14:textId="77777777" w:rsidR="00E3046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współpraca z organami sprawiedliwości i ścigania  w zakresie utrzymania bezpieczeństwa i porządku publicznego,</w:t>
      </w:r>
    </w:p>
    <w:p w14:paraId="039521BD" w14:textId="77777777" w:rsidR="00B47645" w:rsidRDefault="00B47645" w:rsidP="00B47645">
      <w:pPr>
        <w:pStyle w:val="Tekstpodstawowy"/>
        <w:ind w:left="714"/>
        <w:rPr>
          <w:rFonts w:ascii="Times New Roman" w:hAnsi="Times New Roman" w:cs="Times New Roman"/>
        </w:rPr>
      </w:pPr>
    </w:p>
    <w:p w14:paraId="0B3C0F21" w14:textId="77777777" w:rsidR="00E30466" w:rsidRPr="00B64009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B64009">
        <w:rPr>
          <w:rFonts w:ascii="Times New Roman" w:hAnsi="Times New Roman" w:cs="Times New Roman"/>
        </w:rPr>
        <w:lastRenderedPageBreak/>
        <w:t>współpraca z mniejszościami narodowymi i etnicznymi,</w:t>
      </w:r>
    </w:p>
    <w:p w14:paraId="1A1D12B2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B64009">
        <w:rPr>
          <w:rFonts w:ascii="Times New Roman" w:hAnsi="Times New Roman" w:cs="Times New Roman"/>
        </w:rPr>
        <w:t>realizacja zadań wynikających z ustawy Prawo o zgromadzeniach</w:t>
      </w:r>
      <w:r w:rsidR="007D5136">
        <w:rPr>
          <w:rFonts w:ascii="Times New Roman" w:hAnsi="Times New Roman" w:cs="Times New Roman"/>
        </w:rPr>
        <w:t>,</w:t>
      </w:r>
    </w:p>
    <w:p w14:paraId="686308DC" w14:textId="77777777" w:rsidR="00E30466" w:rsidRPr="00600896" w:rsidRDefault="00E30466" w:rsidP="00E30466">
      <w:pPr>
        <w:pStyle w:val="Tekstpodstawowy"/>
        <w:numPr>
          <w:ilvl w:val="1"/>
          <w:numId w:val="14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  <w:bCs/>
        </w:rPr>
        <w:t>Obowiązki w zakresie obronności:</w:t>
      </w:r>
    </w:p>
    <w:p w14:paraId="3A57C3BA" w14:textId="77777777" w:rsidR="00E30466" w:rsidRPr="00600896" w:rsidRDefault="00E30466" w:rsidP="00E30466">
      <w:pPr>
        <w:numPr>
          <w:ilvl w:val="2"/>
          <w:numId w:val="22"/>
        </w:numPr>
        <w:tabs>
          <w:tab w:val="clear" w:pos="2340"/>
        </w:tabs>
        <w:ind w:left="1080"/>
        <w:jc w:val="both"/>
      </w:pPr>
      <w:r w:rsidRPr="00600896">
        <w:t>Świadczenia na rzecz Sił Zbrojnych:</w:t>
      </w:r>
    </w:p>
    <w:p w14:paraId="53FC8E4F" w14:textId="77777777" w:rsidR="00E30466" w:rsidRPr="007D5136" w:rsidRDefault="00E30466" w:rsidP="00E30466">
      <w:pPr>
        <w:tabs>
          <w:tab w:val="left" w:pos="1080"/>
          <w:tab w:val="left" w:pos="1440"/>
        </w:tabs>
        <w:ind w:left="1080"/>
        <w:jc w:val="both"/>
      </w:pPr>
      <w:r w:rsidRPr="00A10721">
        <w:rPr>
          <w:sz w:val="22"/>
        </w:rPr>
        <w:t>-</w:t>
      </w:r>
      <w:r w:rsidRPr="00A10721">
        <w:rPr>
          <w:sz w:val="22"/>
        </w:rPr>
        <w:tab/>
      </w:r>
      <w:r w:rsidRPr="007D5136">
        <w:t>przeprowadzanie rejestracji przedpoborowych,</w:t>
      </w:r>
    </w:p>
    <w:p w14:paraId="1AEC6171" w14:textId="77777777" w:rsidR="00E30466" w:rsidRPr="007D5136" w:rsidRDefault="00E30466" w:rsidP="00E30466">
      <w:pPr>
        <w:tabs>
          <w:tab w:val="left" w:pos="1080"/>
          <w:tab w:val="left" w:pos="1440"/>
        </w:tabs>
        <w:ind w:left="1080"/>
        <w:jc w:val="both"/>
      </w:pPr>
      <w:r w:rsidRPr="007D5136">
        <w:t>-</w:t>
      </w:r>
      <w:r w:rsidRPr="007D5136">
        <w:tab/>
        <w:t>przeprowadzanie szkoleń i treningów Akcji Kurierskiej,</w:t>
      </w:r>
    </w:p>
    <w:p w14:paraId="7962DF60" w14:textId="77777777" w:rsidR="00E30466" w:rsidRPr="007D5136" w:rsidRDefault="00E30466" w:rsidP="00E30466">
      <w:pPr>
        <w:tabs>
          <w:tab w:val="left" w:pos="1080"/>
          <w:tab w:val="left" w:pos="1440"/>
        </w:tabs>
        <w:ind w:left="1080"/>
        <w:jc w:val="both"/>
      </w:pPr>
      <w:r w:rsidRPr="007D5136">
        <w:t>-</w:t>
      </w:r>
      <w:r w:rsidRPr="007D5136">
        <w:tab/>
        <w:t>nakładanie świadczeń osobistych i rzeczowych na rzecz Sił Zbrojnych,</w:t>
      </w:r>
    </w:p>
    <w:p w14:paraId="61204FF9" w14:textId="77777777" w:rsidR="00E30466" w:rsidRDefault="00A62DDC" w:rsidP="00E30466">
      <w:pPr>
        <w:ind w:left="360"/>
        <w:jc w:val="both"/>
      </w:pPr>
      <w:r>
        <w:t>11</w:t>
      </w:r>
      <w:r w:rsidR="00E30466">
        <w:t>)</w:t>
      </w:r>
      <w:r w:rsidR="00E30466">
        <w:tab/>
        <w:t>realizacja zadań wynikających z ustawy o powszechnym obowiązku o</w:t>
      </w:r>
      <w:r w:rsidR="007D5136">
        <w:t>brony</w:t>
      </w:r>
      <w:r w:rsidR="007D5136">
        <w:tab/>
        <w:t>Rzeczypospolitej Polskiej,</w:t>
      </w:r>
    </w:p>
    <w:p w14:paraId="2FA8E517" w14:textId="77777777" w:rsidR="00E30466" w:rsidRDefault="00A62DDC" w:rsidP="00E30466">
      <w:pPr>
        <w:ind w:left="360"/>
        <w:jc w:val="both"/>
      </w:pPr>
      <w:r>
        <w:t>12</w:t>
      </w:r>
      <w:r w:rsidR="00E30466">
        <w:t>)</w:t>
      </w:r>
      <w:r w:rsidR="00E30466">
        <w:tab/>
        <w:t>udzielanie pomocy i informacj</w:t>
      </w:r>
      <w:r w:rsidR="007D5136">
        <w:t>i wojskowym organom emerytalnym,</w:t>
      </w:r>
    </w:p>
    <w:p w14:paraId="7D6970D4" w14:textId="77777777" w:rsidR="00E30466" w:rsidRDefault="00E30466" w:rsidP="00E30466">
      <w:pPr>
        <w:ind w:left="360"/>
        <w:jc w:val="both"/>
      </w:pPr>
      <w:r>
        <w:t>1</w:t>
      </w:r>
      <w:r w:rsidR="00A62DDC">
        <w:t>3</w:t>
      </w:r>
      <w:r>
        <w:t>)</w:t>
      </w:r>
      <w:r>
        <w:tab/>
        <w:t>zakwaterowania sił zbrojnych,</w:t>
      </w:r>
    </w:p>
    <w:p w14:paraId="511A6E2D" w14:textId="77777777" w:rsidR="00E30466" w:rsidRDefault="00E30466" w:rsidP="00E30466">
      <w:pPr>
        <w:ind w:left="360"/>
        <w:jc w:val="both"/>
      </w:pPr>
      <w:r>
        <w:t>1</w:t>
      </w:r>
      <w:r w:rsidR="00A62DDC">
        <w:t>4</w:t>
      </w:r>
      <w:r>
        <w:t>)</w:t>
      </w:r>
      <w:r>
        <w:tab/>
        <w:t>realizacja zadań wynikających z ustawy o ochronie informacji niejawnych,</w:t>
      </w:r>
    </w:p>
    <w:p w14:paraId="7E01833E" w14:textId="77777777" w:rsidR="00E30466" w:rsidRDefault="00E30466" w:rsidP="00E30466">
      <w:pPr>
        <w:ind w:left="360"/>
        <w:jc w:val="both"/>
      </w:pPr>
      <w:r>
        <w:t>1</w:t>
      </w:r>
      <w:r w:rsidR="00A62DDC">
        <w:t>5</w:t>
      </w:r>
      <w:r>
        <w:t>)</w:t>
      </w:r>
      <w:r>
        <w:tab/>
        <w:t>realizacja zadań wynikających z ustawy o Policji,</w:t>
      </w:r>
    </w:p>
    <w:p w14:paraId="1B14EBFE" w14:textId="77777777" w:rsidR="00E30466" w:rsidRDefault="00E30466" w:rsidP="00E30466">
      <w:pPr>
        <w:ind w:left="360"/>
        <w:jc w:val="both"/>
      </w:pPr>
      <w:r>
        <w:t>1</w:t>
      </w:r>
      <w:r w:rsidR="00A62DDC">
        <w:t>6</w:t>
      </w:r>
      <w:r>
        <w:t>)</w:t>
      </w:r>
      <w:r>
        <w:tab/>
        <w:t xml:space="preserve">realizacja zadań wynikających z ustawy o zakwaterowaniu sił zbrojnych </w:t>
      </w:r>
      <w:r>
        <w:tab/>
        <w:t>Rzeczypospolitej Polskiej,</w:t>
      </w:r>
    </w:p>
    <w:p w14:paraId="0CAE3C87" w14:textId="77777777" w:rsidR="00E30466" w:rsidRDefault="00E30466" w:rsidP="00E30466">
      <w:pPr>
        <w:ind w:left="360"/>
        <w:jc w:val="both"/>
      </w:pPr>
      <w:r>
        <w:t>1</w:t>
      </w:r>
      <w:r w:rsidR="00A62DDC">
        <w:t>7</w:t>
      </w:r>
      <w:r>
        <w:t>)</w:t>
      </w:r>
      <w:r>
        <w:tab/>
        <w:t>prowadzenie spraw z zakresu kancelarii tajnej określonych odrębnym zarządzeniem,</w:t>
      </w:r>
    </w:p>
    <w:p w14:paraId="1354C4F0" w14:textId="77777777" w:rsidR="00E30466" w:rsidRDefault="00E30466" w:rsidP="00E30466">
      <w:pPr>
        <w:ind w:left="360"/>
        <w:jc w:val="both"/>
      </w:pPr>
      <w:r>
        <w:t>1</w:t>
      </w:r>
      <w:r w:rsidR="00A62DDC">
        <w:t>8</w:t>
      </w:r>
      <w:r>
        <w:t>)</w:t>
      </w:r>
      <w:r>
        <w:tab/>
        <w:t xml:space="preserve">wykonywanie czynności i zadań z zakresu działania Gminnego Zespołu Reagowania </w:t>
      </w:r>
      <w:r>
        <w:br/>
      </w:r>
      <w:r>
        <w:tab/>
        <w:t>Kryzysowego określonych odrębnym zarządzeniem Wójta,</w:t>
      </w:r>
    </w:p>
    <w:p w14:paraId="3613E003" w14:textId="77777777" w:rsidR="00E30466" w:rsidRDefault="00E30466" w:rsidP="00E30466">
      <w:pPr>
        <w:ind w:left="360"/>
        <w:jc w:val="both"/>
      </w:pPr>
      <w:r>
        <w:t>1</w:t>
      </w:r>
      <w:r w:rsidR="00A62DDC">
        <w:t>9</w:t>
      </w:r>
      <w:r>
        <w:t>)</w:t>
      </w:r>
      <w:r>
        <w:tab/>
        <w:t xml:space="preserve">wydawanie </w:t>
      </w:r>
      <w:r w:rsidR="007D5136">
        <w:t>decyzji</w:t>
      </w:r>
      <w:r>
        <w:t xml:space="preserve"> w sprawie zmiany imion i nazwisk,</w:t>
      </w:r>
    </w:p>
    <w:p w14:paraId="3385AF1A" w14:textId="77777777" w:rsidR="00E30466" w:rsidRDefault="00A62DDC" w:rsidP="00E30466">
      <w:pPr>
        <w:ind w:left="360"/>
        <w:jc w:val="both"/>
      </w:pPr>
      <w:r>
        <w:t>20</w:t>
      </w:r>
      <w:r w:rsidR="00E30466">
        <w:t>)</w:t>
      </w:r>
      <w:r w:rsidR="00E30466">
        <w:tab/>
        <w:t xml:space="preserve">wydawanie decyzji w sprawie ryczałtu z tytułu zajmowania lokalu mieszkalnego przez </w:t>
      </w:r>
      <w:r w:rsidR="00E30466">
        <w:br/>
      </w:r>
      <w:r w:rsidR="00E30466">
        <w:tab/>
        <w:t>żołnierzy odbywających czynną służbę wojskową i ich małżonków,</w:t>
      </w:r>
    </w:p>
    <w:p w14:paraId="2A9B5462" w14:textId="77777777" w:rsidR="00E30466" w:rsidRDefault="00A62DDC" w:rsidP="00E30466">
      <w:pPr>
        <w:ind w:left="360"/>
        <w:jc w:val="both"/>
      </w:pPr>
      <w:r>
        <w:t>21</w:t>
      </w:r>
      <w:r w:rsidR="00E30466">
        <w:t>)</w:t>
      </w:r>
      <w:r w:rsidR="00E30466">
        <w:tab/>
      </w:r>
      <w:r w:rsidR="00E30466" w:rsidRPr="00FC6313">
        <w:t xml:space="preserve">udział  w opracowywaniu programów i planów rozwoju Gminy oraz budżetu Gminy, </w:t>
      </w:r>
      <w:r w:rsidR="00E30466">
        <w:br/>
      </w:r>
      <w:r w:rsidR="00E30466">
        <w:tab/>
      </w:r>
      <w:r w:rsidR="00E30466" w:rsidRPr="00FC6313">
        <w:t>w śc</w:t>
      </w:r>
      <w:r w:rsidR="00E30466">
        <w:t>isłej współpracy we Skarbnikiem,</w:t>
      </w:r>
    </w:p>
    <w:p w14:paraId="24010893" w14:textId="77777777" w:rsidR="00E30466" w:rsidRDefault="00E30466" w:rsidP="00E30466">
      <w:pPr>
        <w:ind w:left="360"/>
        <w:jc w:val="both"/>
      </w:pPr>
      <w:r>
        <w:t>2</w:t>
      </w:r>
      <w:r w:rsidR="00A62DDC">
        <w:t>2</w:t>
      </w:r>
      <w:r>
        <w:t>)</w:t>
      </w:r>
      <w:r>
        <w:tab/>
        <w:t>realizacja zadań obronnych.</w:t>
      </w:r>
    </w:p>
    <w:p w14:paraId="56B2A221" w14:textId="77777777" w:rsidR="00E30466" w:rsidRPr="00600896" w:rsidRDefault="00E30466" w:rsidP="00E30466">
      <w:pPr>
        <w:tabs>
          <w:tab w:val="left" w:pos="360"/>
        </w:tabs>
        <w:jc w:val="both"/>
      </w:pPr>
      <w:r>
        <w:t>2.</w:t>
      </w:r>
      <w:r>
        <w:tab/>
        <w:t>Przy oznaczaniu akt referat stosuje symbol „SO”.</w:t>
      </w:r>
    </w:p>
    <w:p w14:paraId="1E02A4B5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667569A0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 w:rsidRPr="00600896">
        <w:rPr>
          <w:rFonts w:ascii="Times New Roman" w:hAnsi="Times New Roman" w:cs="Times New Roman"/>
          <w:b/>
        </w:rPr>
        <w:t>Urząd Stanu Cywilnego</w:t>
      </w:r>
    </w:p>
    <w:p w14:paraId="41620FF8" w14:textId="77777777" w:rsidR="002C6FFA" w:rsidRPr="007D5136" w:rsidRDefault="002C6FFA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A0B65B2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21</w:t>
      </w:r>
    </w:p>
    <w:p w14:paraId="52495E3D" w14:textId="77777777" w:rsidR="00E30466" w:rsidRPr="007D513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3B13EAC" w14:textId="77777777" w:rsidR="00E30466" w:rsidRPr="00600896" w:rsidRDefault="00E30466" w:rsidP="00E30466">
      <w:pPr>
        <w:pStyle w:val="Tekstpodstawowy"/>
        <w:numPr>
          <w:ilvl w:val="0"/>
          <w:numId w:val="20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 zadań Urzędu Stanu Cywilnego należy:</w:t>
      </w:r>
    </w:p>
    <w:p w14:paraId="21BE37A2" w14:textId="77777777" w:rsidR="00E30466" w:rsidRPr="00600896" w:rsidRDefault="00E30466" w:rsidP="00E30466">
      <w:pPr>
        <w:pStyle w:val="Tekstpodstawowy"/>
        <w:numPr>
          <w:ilvl w:val="1"/>
          <w:numId w:val="20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prowadzenie spraw związanych z wykonywaniem zadań wynikających z prawa o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aktach stanu cywilnego, kodeksu rodzinnego i opiekuńczego w zakresie rejestracji urodzeń, małżeństw i zgonów,</w:t>
      </w:r>
    </w:p>
    <w:p w14:paraId="196911F4" w14:textId="77777777" w:rsidR="00E30466" w:rsidRPr="00600896" w:rsidRDefault="00E30466" w:rsidP="00E30466">
      <w:pPr>
        <w:pStyle w:val="Tekstpodstawowy"/>
        <w:numPr>
          <w:ilvl w:val="1"/>
          <w:numId w:val="20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wydawanie zaświadczeń i re</w:t>
      </w:r>
      <w:r w:rsidR="00D42B0C">
        <w:rPr>
          <w:rFonts w:ascii="Times New Roman" w:hAnsi="Times New Roman" w:cs="Times New Roman"/>
        </w:rPr>
        <w:t>jestracja ślubów konkordatowych</w:t>
      </w:r>
      <w:r w:rsidRPr="00600896">
        <w:rPr>
          <w:rFonts w:ascii="Times New Roman" w:hAnsi="Times New Roman" w:cs="Times New Roman"/>
        </w:rPr>
        <w:t>,</w:t>
      </w:r>
    </w:p>
    <w:p w14:paraId="6EE277C8" w14:textId="77777777" w:rsidR="00E30466" w:rsidRDefault="00E30466" w:rsidP="00E30466">
      <w:pPr>
        <w:pStyle w:val="Tekstpodstawowy"/>
        <w:numPr>
          <w:ilvl w:val="1"/>
          <w:numId w:val="20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przyjmowaniem oświadczeń w sprawach:</w:t>
      </w:r>
    </w:p>
    <w:p w14:paraId="011A3210" w14:textId="77777777" w:rsidR="00E30466" w:rsidRPr="0060089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wstąpienia w związek małżeński,</w:t>
      </w:r>
    </w:p>
    <w:p w14:paraId="64FF53C5" w14:textId="77777777" w:rsidR="00E30466" w:rsidRPr="0060089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wydawanie zaświadczeń o </w:t>
      </w:r>
      <w:r w:rsidRPr="00600896">
        <w:rPr>
          <w:b w:val="0"/>
          <w:bCs w:val="0"/>
          <w:sz w:val="24"/>
        </w:rPr>
        <w:t>braku okoliczności wyłączającej zawarcie związku małżeńskiego,</w:t>
      </w:r>
    </w:p>
    <w:p w14:paraId="323DA31B" w14:textId="77777777" w:rsidR="00E30466" w:rsidRPr="0060089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wyboru nazwiska, jakie będą nosić małżonkowie i dzieci zrodzone w małżeństwie,</w:t>
      </w:r>
    </w:p>
    <w:p w14:paraId="01A70F64" w14:textId="77777777" w:rsidR="00E30466" w:rsidRPr="0060089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powrotu małżonka rozwiedzionego do nazwiska noszonego przed zawarciem małżeństwa,</w:t>
      </w:r>
    </w:p>
    <w:p w14:paraId="010614DF" w14:textId="77777777" w:rsidR="00E3046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uznania dziecka,</w:t>
      </w:r>
    </w:p>
    <w:p w14:paraId="615B6290" w14:textId="77777777" w:rsidR="00E30466" w:rsidRPr="00600896" w:rsidRDefault="00E30466" w:rsidP="00E30466">
      <w:pPr>
        <w:pStyle w:val="Podtytu"/>
        <w:numPr>
          <w:ilvl w:val="2"/>
          <w:numId w:val="20"/>
        </w:numPr>
        <w:tabs>
          <w:tab w:val="clear" w:pos="2340"/>
        </w:tabs>
        <w:ind w:left="108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 xml:space="preserve">nadania dziecku nazwiska </w:t>
      </w:r>
      <w:r>
        <w:rPr>
          <w:b w:val="0"/>
          <w:bCs w:val="0"/>
          <w:sz w:val="24"/>
        </w:rPr>
        <w:t>męża matki</w:t>
      </w:r>
      <w:r w:rsidRPr="00600896">
        <w:rPr>
          <w:b w:val="0"/>
          <w:bCs w:val="0"/>
          <w:sz w:val="24"/>
        </w:rPr>
        <w:t>,</w:t>
      </w:r>
    </w:p>
    <w:p w14:paraId="09E11275" w14:textId="77777777" w:rsidR="00E30466" w:rsidRDefault="00E30466" w:rsidP="00E30466">
      <w:pPr>
        <w:pStyle w:val="Tekstpodstawowy"/>
        <w:numPr>
          <w:ilvl w:val="1"/>
          <w:numId w:val="20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realizacja zadań zleconych w zakresie administracji rządowej przejętych na mocy porozumień,</w:t>
      </w:r>
    </w:p>
    <w:p w14:paraId="1A8DB918" w14:textId="77777777" w:rsidR="00E30466" w:rsidRDefault="00E30466" w:rsidP="00E30466">
      <w:pPr>
        <w:pStyle w:val="Tekstpodstawowy"/>
        <w:numPr>
          <w:ilvl w:val="1"/>
          <w:numId w:val="20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udział  w opracowywaniu programów i planów rozw</w:t>
      </w:r>
      <w:r w:rsidR="002C6FFA">
        <w:rPr>
          <w:rFonts w:ascii="Times New Roman" w:hAnsi="Times New Roman" w:cs="Times New Roman"/>
        </w:rPr>
        <w:t>oju Gminy oraz budżetu Gminy, w </w:t>
      </w:r>
      <w:r w:rsidRPr="00600896">
        <w:rPr>
          <w:rFonts w:ascii="Times New Roman" w:hAnsi="Times New Roman" w:cs="Times New Roman"/>
        </w:rPr>
        <w:t xml:space="preserve">ścisłej współpracy we </w:t>
      </w:r>
      <w:r>
        <w:rPr>
          <w:rFonts w:ascii="Times New Roman" w:hAnsi="Times New Roman" w:cs="Times New Roman"/>
        </w:rPr>
        <w:t>Skarbnik</w:t>
      </w:r>
      <w:r w:rsidRPr="00600896">
        <w:rPr>
          <w:rFonts w:ascii="Times New Roman" w:hAnsi="Times New Roman" w:cs="Times New Roman"/>
        </w:rPr>
        <w:t>iem</w:t>
      </w:r>
      <w:r>
        <w:rPr>
          <w:rFonts w:ascii="Times New Roman" w:hAnsi="Times New Roman" w:cs="Times New Roman"/>
        </w:rPr>
        <w:t>.</w:t>
      </w:r>
    </w:p>
    <w:p w14:paraId="4A029619" w14:textId="77777777" w:rsidR="00E30466" w:rsidRDefault="00E30466" w:rsidP="004F2EBF">
      <w:pPr>
        <w:pStyle w:val="Podtytu"/>
        <w:numPr>
          <w:ilvl w:val="0"/>
          <w:numId w:val="20"/>
        </w:numPr>
        <w:tabs>
          <w:tab w:val="clear" w:pos="720"/>
          <w:tab w:val="num" w:pos="284"/>
        </w:tabs>
        <w:ind w:hanging="720"/>
        <w:jc w:val="both"/>
        <w:rPr>
          <w:b w:val="0"/>
          <w:bCs w:val="0"/>
          <w:sz w:val="24"/>
        </w:rPr>
      </w:pPr>
      <w:r w:rsidRPr="00600896">
        <w:rPr>
          <w:b w:val="0"/>
          <w:bCs w:val="0"/>
          <w:sz w:val="24"/>
        </w:rPr>
        <w:t>Przy oznaczaniu akt referat stosuje symbol „</w:t>
      </w:r>
      <w:r>
        <w:rPr>
          <w:b w:val="0"/>
          <w:bCs w:val="0"/>
          <w:sz w:val="24"/>
        </w:rPr>
        <w:t>USC.</w:t>
      </w:r>
      <w:r w:rsidRPr="00600896">
        <w:rPr>
          <w:b w:val="0"/>
          <w:bCs w:val="0"/>
          <w:sz w:val="24"/>
        </w:rPr>
        <w:t>”</w:t>
      </w:r>
    </w:p>
    <w:p w14:paraId="604528C1" w14:textId="77777777" w:rsidR="00897C03" w:rsidRDefault="00897C03" w:rsidP="00897C03">
      <w:pPr>
        <w:pStyle w:val="Podtytu"/>
        <w:ind w:left="720"/>
        <w:jc w:val="both"/>
        <w:rPr>
          <w:b w:val="0"/>
          <w:bCs w:val="0"/>
          <w:sz w:val="24"/>
        </w:rPr>
      </w:pPr>
    </w:p>
    <w:p w14:paraId="58394EA0" w14:textId="77777777" w:rsidR="00897C03" w:rsidRDefault="00897C03" w:rsidP="00897C03">
      <w:pPr>
        <w:pStyle w:val="Podtytu"/>
        <w:ind w:left="720"/>
        <w:jc w:val="both"/>
        <w:rPr>
          <w:b w:val="0"/>
          <w:bCs w:val="0"/>
          <w:sz w:val="24"/>
        </w:rPr>
      </w:pPr>
    </w:p>
    <w:p w14:paraId="298A3A26" w14:textId="77777777" w:rsidR="004F2EBF" w:rsidRDefault="004F2EBF" w:rsidP="00897C03">
      <w:pPr>
        <w:pStyle w:val="Podtytu"/>
        <w:ind w:left="720"/>
        <w:rPr>
          <w:b w:val="0"/>
          <w:bCs w:val="0"/>
          <w:sz w:val="24"/>
        </w:rPr>
      </w:pPr>
    </w:p>
    <w:p w14:paraId="36E59E78" w14:textId="77777777" w:rsidR="00B47645" w:rsidRPr="00EE2B24" w:rsidRDefault="00C23060" w:rsidP="00897C03">
      <w:pPr>
        <w:pStyle w:val="Podtytu"/>
        <w:spacing w:line="360" w:lineRule="auto"/>
        <w:ind w:left="720"/>
        <w:rPr>
          <w:bCs w:val="0"/>
          <w:sz w:val="24"/>
        </w:rPr>
      </w:pPr>
      <w:r w:rsidRPr="00EE2B24">
        <w:rPr>
          <w:bCs w:val="0"/>
          <w:sz w:val="24"/>
        </w:rPr>
        <w:lastRenderedPageBreak/>
        <w:t>Inspektor Ochrony Danych Osobowych</w:t>
      </w:r>
    </w:p>
    <w:p w14:paraId="21FD3331" w14:textId="77777777" w:rsidR="00C23060" w:rsidRPr="00EE2B24" w:rsidRDefault="00C23060" w:rsidP="00897C03">
      <w:pPr>
        <w:pStyle w:val="Podtytu"/>
        <w:spacing w:line="360" w:lineRule="auto"/>
        <w:ind w:left="720"/>
        <w:rPr>
          <w:bCs w:val="0"/>
          <w:sz w:val="24"/>
        </w:rPr>
      </w:pPr>
      <w:r w:rsidRPr="00EE2B24">
        <w:rPr>
          <w:bCs w:val="0"/>
          <w:sz w:val="24"/>
        </w:rPr>
        <w:t>§ 22</w:t>
      </w:r>
    </w:p>
    <w:p w14:paraId="09A1B13A" w14:textId="77777777" w:rsidR="00C23060" w:rsidRPr="00EE2B24" w:rsidRDefault="00C23060" w:rsidP="00897C03">
      <w:pPr>
        <w:pStyle w:val="Podtytu"/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Do obowiązków Inspektora Ochrony Danych Osobowych</w:t>
      </w:r>
      <w:r w:rsidR="00897C03" w:rsidRPr="00EE2B24">
        <w:rPr>
          <w:b w:val="0"/>
          <w:bCs w:val="0"/>
          <w:sz w:val="24"/>
        </w:rPr>
        <w:t xml:space="preserve"> należy:</w:t>
      </w:r>
    </w:p>
    <w:p w14:paraId="1B18AA0E" w14:textId="77777777" w:rsidR="00897C03" w:rsidRPr="00EE2B24" w:rsidRDefault="00897C03" w:rsidP="00897C03">
      <w:pPr>
        <w:pStyle w:val="Podtytu"/>
        <w:numPr>
          <w:ilvl w:val="2"/>
          <w:numId w:val="7"/>
        </w:numPr>
        <w:ind w:left="426" w:hanging="426"/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Nadzorowanie systemu ochrony danych osobowych z należytym uwzględnieniem ryzyka związanego z operacjami przetwarzania:</w:t>
      </w:r>
    </w:p>
    <w:p w14:paraId="1C40A677" w14:textId="77777777" w:rsidR="00897C03" w:rsidRPr="00EE2B24" w:rsidRDefault="00897C03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informowanie administratora, podmiotu przetwarzającego oraz pracowników, którzy przetwarzają dane osobowe o obowiązkach spoczywających na nich na mocy RODO oraz innych przepisów Unii lub państw członkowskich o ochronie danych i doradzania im w tej sprawie,</w:t>
      </w:r>
    </w:p>
    <w:p w14:paraId="773EF2BA" w14:textId="77777777" w:rsidR="00897C03" w:rsidRPr="00EE2B24" w:rsidRDefault="00897C03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monitorowanie przestrzegania RODO, innych przepisów Unii lub państw członkowskich o ochronie danych oraz polityki bezpieczeństwa administratora lub podmiotu przetwarzającego w dziedzinie ochrony danych osobowych, w tym podział obowiązków, działania zwiększające świadomość, szkolenia pracowników oraz powiązane z tym audyty,</w:t>
      </w:r>
    </w:p>
    <w:p w14:paraId="44F2BF0F" w14:textId="77777777" w:rsidR="00897C03" w:rsidRPr="00EE2B24" w:rsidRDefault="007767F3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udzielenie na żądanie zaleceń co do oceny skutków dla ochrony danych osobowych oraz monitorowanie jej wykonania zgodnie z RODO,</w:t>
      </w:r>
    </w:p>
    <w:p w14:paraId="2F987519" w14:textId="77777777" w:rsidR="007767F3" w:rsidRPr="00EE2B24" w:rsidRDefault="007767F3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prowadzenie rejestru czynności przetwarzania danych osobowych,</w:t>
      </w:r>
    </w:p>
    <w:p w14:paraId="06D100F9" w14:textId="77777777" w:rsidR="007767F3" w:rsidRPr="00EE2B24" w:rsidRDefault="00EE2B24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współpraca z organem nadzorczym,</w:t>
      </w:r>
    </w:p>
    <w:p w14:paraId="1B1F0F79" w14:textId="77777777" w:rsidR="00EE2B24" w:rsidRPr="00EE2B24" w:rsidRDefault="00EE2B24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zgłaszanie naruszeń bezpieczeństwa do organu nadzoru oraz osób, których dane dotyczą,</w:t>
      </w:r>
    </w:p>
    <w:p w14:paraId="11A16595" w14:textId="77777777" w:rsidR="00EE2B24" w:rsidRPr="00EE2B24" w:rsidRDefault="00EE2B24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prowadzenie rejestru naruszeń ochrony danych osobowych,</w:t>
      </w:r>
    </w:p>
    <w:p w14:paraId="77C2C9AF" w14:textId="77777777" w:rsidR="00EE2B24" w:rsidRPr="00EE2B24" w:rsidRDefault="00EE2B24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pełnienie funkcji punktu kontaktowego dla organu nadzorczego w kwestiach związanych z przetwarzaniem, w tym z uprzednimi konsultacjami, o których mowa w art. 36 RODO oraz w stosowanych przypadkach prowadzenia konsultacji we wszystkich innych sprawach,</w:t>
      </w:r>
    </w:p>
    <w:p w14:paraId="06C0467F" w14:textId="77777777" w:rsidR="00EE2B24" w:rsidRPr="00EE2B24" w:rsidRDefault="00EE2B24" w:rsidP="00897C03">
      <w:pPr>
        <w:pStyle w:val="Podtytu"/>
        <w:numPr>
          <w:ilvl w:val="0"/>
          <w:numId w:val="46"/>
        </w:numPr>
        <w:jc w:val="both"/>
        <w:rPr>
          <w:b w:val="0"/>
          <w:bCs w:val="0"/>
          <w:sz w:val="24"/>
        </w:rPr>
      </w:pPr>
      <w:r w:rsidRPr="00EE2B24">
        <w:rPr>
          <w:b w:val="0"/>
          <w:bCs w:val="0"/>
          <w:sz w:val="24"/>
        </w:rPr>
        <w:t>pełnienie funkcji punktu konsultacyjnego dla osób, których dane dotyczą we wszystkich sprawach związanych z przetwarzaniem ich danych osobowych oraz wykonywaniem praw przysługujących im na mocy RODO oraz innych przepisów.</w:t>
      </w:r>
    </w:p>
    <w:p w14:paraId="195D3CCC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28F21C9A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 w:rsidRPr="00600896">
        <w:rPr>
          <w:rFonts w:ascii="Times New Roman" w:hAnsi="Times New Roman" w:cs="Times New Roman"/>
          <w:b/>
        </w:rPr>
        <w:t>Pełnomocnik ds. ochrony informacji niejawnych</w:t>
      </w:r>
    </w:p>
    <w:p w14:paraId="6B400627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238E794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3</w:t>
      </w:r>
    </w:p>
    <w:p w14:paraId="2C18D157" w14:textId="77777777" w:rsidR="00E30466" w:rsidRPr="00D42B0C" w:rsidRDefault="00E30466" w:rsidP="00E30466">
      <w:pPr>
        <w:jc w:val="both"/>
        <w:rPr>
          <w:sz w:val="16"/>
          <w:szCs w:val="16"/>
        </w:rPr>
      </w:pPr>
    </w:p>
    <w:p w14:paraId="4F23AF67" w14:textId="77777777" w:rsidR="00E30466" w:rsidRPr="00600896" w:rsidRDefault="00E30466" w:rsidP="003B06FC">
      <w:pPr>
        <w:pStyle w:val="Akapitzlist"/>
        <w:numPr>
          <w:ilvl w:val="0"/>
          <w:numId w:val="34"/>
        </w:numPr>
        <w:jc w:val="both"/>
      </w:pPr>
      <w:r w:rsidRPr="00600896">
        <w:t>Do obowiązków Pełnomocnika Ochrony ds. informacji niejawnych należy:</w:t>
      </w:r>
    </w:p>
    <w:p w14:paraId="270CD01F" w14:textId="77777777" w:rsidR="00E30466" w:rsidRPr="00600896" w:rsidRDefault="00E30466" w:rsidP="004F2EBF">
      <w:pPr>
        <w:pStyle w:val="Akapitzlist"/>
        <w:numPr>
          <w:ilvl w:val="2"/>
          <w:numId w:val="34"/>
        </w:numPr>
        <w:tabs>
          <w:tab w:val="clear" w:pos="786"/>
        </w:tabs>
        <w:ind w:left="567" w:hanging="141"/>
        <w:jc w:val="both"/>
      </w:pPr>
      <w:r w:rsidRPr="00600896">
        <w:t>zapewnienie ochrony informacji niejawnych,</w:t>
      </w:r>
    </w:p>
    <w:p w14:paraId="3198F69A" w14:textId="77777777" w:rsidR="00E30466" w:rsidRPr="00600896" w:rsidRDefault="00E30466" w:rsidP="003B06FC">
      <w:pPr>
        <w:numPr>
          <w:ilvl w:val="2"/>
          <w:numId w:val="34"/>
        </w:numPr>
        <w:tabs>
          <w:tab w:val="clear" w:pos="786"/>
          <w:tab w:val="num" w:pos="851"/>
        </w:tabs>
        <w:ind w:left="720" w:hanging="294"/>
        <w:jc w:val="both"/>
      </w:pPr>
      <w:r w:rsidRPr="00600896">
        <w:t>ochrona systemów i sieci informatycznych,</w:t>
      </w:r>
    </w:p>
    <w:p w14:paraId="54393468" w14:textId="77777777" w:rsidR="00E30466" w:rsidRPr="00600896" w:rsidRDefault="00E30466" w:rsidP="003B06FC">
      <w:pPr>
        <w:numPr>
          <w:ilvl w:val="2"/>
          <w:numId w:val="34"/>
        </w:numPr>
        <w:ind w:left="720" w:hanging="294"/>
        <w:jc w:val="both"/>
      </w:pPr>
      <w:r w:rsidRPr="00600896">
        <w:t>zapewnienie ochrony fizycznej jednostki organizacyjnej,</w:t>
      </w:r>
    </w:p>
    <w:p w14:paraId="319C580B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kontrola informacji niejawnych oraz przestrzegania przepisów o kontroli tych informacji</w:t>
      </w:r>
      <w:r>
        <w:t>,</w:t>
      </w:r>
    </w:p>
    <w:p w14:paraId="55EA64CD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okresowa kontrola ewidencji, materiałów i obiegu dokumentów,</w:t>
      </w:r>
    </w:p>
    <w:p w14:paraId="1C29FF44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opracowanie planu ochrony Urzędu Gminy i nadzorowanie jego realizacji,</w:t>
      </w:r>
    </w:p>
    <w:p w14:paraId="123291AC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szkolenie pracowników w zakresie ochrony informacji niejawnych</w:t>
      </w:r>
      <w:r>
        <w:t>,</w:t>
      </w:r>
    </w:p>
    <w:p w14:paraId="390B2F47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nad</w:t>
      </w:r>
      <w:r>
        <w:t>zór nad pracą tajnej kancelarii,</w:t>
      </w:r>
    </w:p>
    <w:p w14:paraId="7D218EAE" w14:textId="77777777" w:rsidR="00E30466" w:rsidRPr="00600896" w:rsidRDefault="00E30466" w:rsidP="004F2EBF">
      <w:pPr>
        <w:numPr>
          <w:ilvl w:val="2"/>
          <w:numId w:val="34"/>
        </w:numPr>
        <w:ind w:left="720" w:hanging="294"/>
        <w:jc w:val="both"/>
      </w:pPr>
      <w:r w:rsidRPr="00600896">
        <w:t>udział  w opracowywaniu programów i planów rozw</w:t>
      </w:r>
      <w:r w:rsidR="00BB46CB">
        <w:t>oju Gminy oraz budżetu Gminy, w </w:t>
      </w:r>
      <w:r w:rsidRPr="00600896">
        <w:t xml:space="preserve">ścisłej współpracy we </w:t>
      </w:r>
      <w:r>
        <w:t>Skarbnik</w:t>
      </w:r>
      <w:r w:rsidRPr="00600896">
        <w:t>iem</w:t>
      </w:r>
      <w:r>
        <w:t>,</w:t>
      </w:r>
    </w:p>
    <w:p w14:paraId="0B6BABE4" w14:textId="77777777" w:rsidR="00E30466" w:rsidRPr="00600896" w:rsidRDefault="00E30466" w:rsidP="00E30466">
      <w:pPr>
        <w:numPr>
          <w:ilvl w:val="2"/>
          <w:numId w:val="34"/>
        </w:numPr>
        <w:ind w:left="720"/>
        <w:jc w:val="both"/>
      </w:pPr>
      <w:r w:rsidRPr="00600896">
        <w:t>bezpośredni nadzór nad obiegiem dokumentów niejawnych w Urzędzie,</w:t>
      </w:r>
    </w:p>
    <w:p w14:paraId="3CADF4EA" w14:textId="77777777" w:rsidR="00E30466" w:rsidRPr="00600896" w:rsidRDefault="00E30466" w:rsidP="00E30466">
      <w:pPr>
        <w:numPr>
          <w:ilvl w:val="2"/>
          <w:numId w:val="34"/>
        </w:numPr>
        <w:ind w:left="720"/>
        <w:jc w:val="both"/>
      </w:pPr>
      <w:r w:rsidRPr="00600896">
        <w:t>udostępnianie lub wydawanie dokumentów niejawnych osobom posiadającym stosowne poświadczenie bezpieczeństwa,</w:t>
      </w:r>
    </w:p>
    <w:p w14:paraId="7899797D" w14:textId="77777777" w:rsidR="00E30466" w:rsidRPr="00600896" w:rsidRDefault="00E30466" w:rsidP="00E30466">
      <w:pPr>
        <w:numPr>
          <w:ilvl w:val="2"/>
          <w:numId w:val="34"/>
        </w:numPr>
        <w:ind w:left="720"/>
        <w:jc w:val="both"/>
      </w:pPr>
      <w:r w:rsidRPr="00600896">
        <w:t>egzekwowanie zwrotu dokumentów zawierających informacje niejawne,</w:t>
      </w:r>
    </w:p>
    <w:p w14:paraId="32D6B15D" w14:textId="77777777" w:rsidR="00E30466" w:rsidRPr="00600896" w:rsidRDefault="00E30466" w:rsidP="00E30466">
      <w:pPr>
        <w:numPr>
          <w:ilvl w:val="2"/>
          <w:numId w:val="34"/>
        </w:numPr>
        <w:ind w:left="720"/>
        <w:jc w:val="both"/>
      </w:pPr>
      <w:r w:rsidRPr="00600896">
        <w:t>kontrola przestrzegania, właściwego oznaczania i rejestrowania dokumentów w</w:t>
      </w:r>
      <w:r>
        <w:t> </w:t>
      </w:r>
      <w:r w:rsidRPr="00600896">
        <w:t>kancelarii tajnej oraz Urzędzie,</w:t>
      </w:r>
    </w:p>
    <w:p w14:paraId="715F077C" w14:textId="77777777" w:rsidR="00E30466" w:rsidRPr="00600896" w:rsidRDefault="00E30466" w:rsidP="00E30466">
      <w:pPr>
        <w:numPr>
          <w:ilvl w:val="2"/>
          <w:numId w:val="34"/>
        </w:numPr>
        <w:ind w:left="720"/>
        <w:jc w:val="both"/>
      </w:pPr>
      <w:r w:rsidRPr="00600896">
        <w:lastRenderedPageBreak/>
        <w:t>prowadzenie bieżącej kontroli postępowania z dokumentami zawierającymi informacje niejawne, które zostały udostępnione pracownikom.</w:t>
      </w:r>
    </w:p>
    <w:p w14:paraId="65AF23EB" w14:textId="77777777" w:rsidR="00E30466" w:rsidRPr="00600896" w:rsidRDefault="00E30466" w:rsidP="003B06FC">
      <w:pPr>
        <w:pStyle w:val="Akapitzlist"/>
        <w:numPr>
          <w:ilvl w:val="0"/>
          <w:numId w:val="34"/>
        </w:numPr>
        <w:tabs>
          <w:tab w:val="left" w:pos="360"/>
        </w:tabs>
        <w:jc w:val="both"/>
      </w:pPr>
      <w:r w:rsidRPr="00600896">
        <w:t>Przy oznaczaniu akt Pełnomocnik stosuje symbol „PIN”</w:t>
      </w:r>
      <w:r>
        <w:t>.</w:t>
      </w:r>
    </w:p>
    <w:p w14:paraId="0B01E297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625E63C4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 w:rsidRPr="00600896">
        <w:rPr>
          <w:rFonts w:ascii="Times New Roman" w:hAnsi="Times New Roman" w:cs="Times New Roman"/>
          <w:b/>
        </w:rPr>
        <w:t>Radca Prawny</w:t>
      </w:r>
    </w:p>
    <w:p w14:paraId="5A2636C9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7109C08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4</w:t>
      </w:r>
    </w:p>
    <w:p w14:paraId="233E9EAC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459F611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Do </w:t>
      </w:r>
      <w:r>
        <w:rPr>
          <w:rFonts w:ascii="Times New Roman" w:hAnsi="Times New Roman" w:cs="Times New Roman"/>
          <w:bCs/>
        </w:rPr>
        <w:t>zadań R</w:t>
      </w:r>
      <w:r w:rsidRPr="00600896">
        <w:rPr>
          <w:rFonts w:ascii="Times New Roman" w:hAnsi="Times New Roman" w:cs="Times New Roman"/>
          <w:bCs/>
        </w:rPr>
        <w:t xml:space="preserve">adcy </w:t>
      </w:r>
      <w:r>
        <w:rPr>
          <w:rFonts w:ascii="Times New Roman" w:hAnsi="Times New Roman" w:cs="Times New Roman"/>
          <w:bCs/>
        </w:rPr>
        <w:t>P</w:t>
      </w:r>
      <w:r w:rsidRPr="00600896">
        <w:rPr>
          <w:rFonts w:ascii="Times New Roman" w:hAnsi="Times New Roman" w:cs="Times New Roman"/>
          <w:bCs/>
        </w:rPr>
        <w:t>rawnego należy:</w:t>
      </w:r>
    </w:p>
    <w:p w14:paraId="7A41ABE2" w14:textId="77777777" w:rsidR="00E30466" w:rsidRDefault="00E30466" w:rsidP="001E755A">
      <w:pPr>
        <w:pStyle w:val="Akapitzlist"/>
        <w:numPr>
          <w:ilvl w:val="0"/>
          <w:numId w:val="21"/>
        </w:numPr>
        <w:jc w:val="both"/>
      </w:pPr>
      <w:r>
        <w:t>Zapewnienie zgodności działania urzędu i jednostek podporządkowanych z przepisami prawa</w:t>
      </w:r>
      <w:r w:rsidR="001E755A">
        <w:t>,</w:t>
      </w:r>
    </w:p>
    <w:p w14:paraId="446C08C5" w14:textId="77777777" w:rsidR="00E30466" w:rsidRDefault="00E30466" w:rsidP="001E755A">
      <w:pPr>
        <w:numPr>
          <w:ilvl w:val="0"/>
          <w:numId w:val="21"/>
        </w:numPr>
        <w:tabs>
          <w:tab w:val="clear" w:pos="900"/>
        </w:tabs>
        <w:ind w:left="851" w:hanging="284"/>
        <w:jc w:val="both"/>
      </w:pPr>
      <w:r>
        <w:t>Obsługa prawna organów gminy, urzędu i jednostek podporządkowanych oraz jednostek pomocniczych</w:t>
      </w:r>
      <w:r w:rsidR="001E755A">
        <w:t>,</w:t>
      </w:r>
    </w:p>
    <w:p w14:paraId="7F993738" w14:textId="77777777" w:rsidR="00E30466" w:rsidRDefault="00E30466" w:rsidP="001E755A">
      <w:pPr>
        <w:numPr>
          <w:ilvl w:val="0"/>
          <w:numId w:val="21"/>
        </w:numPr>
        <w:tabs>
          <w:tab w:val="clear" w:pos="900"/>
        </w:tabs>
        <w:ind w:left="851" w:hanging="284"/>
        <w:jc w:val="both"/>
      </w:pPr>
      <w:r>
        <w:t>Zastępstwo prawne i procesowe, w sprawach, w których stroną jest Gmina lub Urząd.</w:t>
      </w:r>
    </w:p>
    <w:p w14:paraId="33E84E63" w14:textId="77777777" w:rsidR="00E30466" w:rsidRDefault="00E30466" w:rsidP="00D42B0C">
      <w:pPr>
        <w:pStyle w:val="Tekstpodstawowy"/>
        <w:rPr>
          <w:rFonts w:ascii="Times New Roman" w:hAnsi="Times New Roman" w:cs="Times New Roman"/>
          <w:b/>
        </w:rPr>
      </w:pPr>
    </w:p>
    <w:p w14:paraId="72140D4B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5</w:t>
      </w:r>
    </w:p>
    <w:p w14:paraId="064EF494" w14:textId="77777777" w:rsidR="00E30466" w:rsidRDefault="00E30466" w:rsidP="00E30466">
      <w:pPr>
        <w:pStyle w:val="Nagwek2"/>
        <w:rPr>
          <w:rFonts w:ascii="Times New Roman" w:hAnsi="Times New Roman" w:cs="Times New Roman"/>
        </w:rPr>
      </w:pPr>
    </w:p>
    <w:p w14:paraId="1E098ED6" w14:textId="77777777" w:rsidR="00E30466" w:rsidRPr="00600896" w:rsidRDefault="00E30466" w:rsidP="00E30466">
      <w:pPr>
        <w:pStyle w:val="Tekstpodstawowy"/>
        <w:numPr>
          <w:ilvl w:val="0"/>
          <w:numId w:val="12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Pracownik Urzędu obowiązany jest przestrzegać zasady podporządkowania służbowego wynikającego z organizacji Urzędu i szczegółowego podziału czynności.</w:t>
      </w:r>
    </w:p>
    <w:p w14:paraId="6FB95CA4" w14:textId="77777777" w:rsidR="00E30466" w:rsidRPr="00600896" w:rsidRDefault="00E30466" w:rsidP="00E30466">
      <w:pPr>
        <w:pStyle w:val="Tekstpodstawowy"/>
        <w:numPr>
          <w:ilvl w:val="0"/>
          <w:numId w:val="12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Pracownik, który otrzymał polecenie z pominięciem drogi służbowej, winien niezwłocznie o tym fakcie powiadomić bezpośrednio przełożonego.</w:t>
      </w:r>
    </w:p>
    <w:p w14:paraId="3523E28F" w14:textId="77777777" w:rsidR="00E30466" w:rsidRDefault="00E30466" w:rsidP="00E30466">
      <w:pPr>
        <w:pStyle w:val="Tekstpodstawowy"/>
        <w:numPr>
          <w:ilvl w:val="0"/>
          <w:numId w:val="12"/>
        </w:numPr>
        <w:rPr>
          <w:rFonts w:ascii="Times New Roman" w:hAnsi="Times New Roman" w:cs="Times New Roman"/>
        </w:rPr>
      </w:pPr>
      <w:r w:rsidRPr="00FA049C">
        <w:rPr>
          <w:rFonts w:ascii="Times New Roman" w:hAnsi="Times New Roman" w:cs="Times New Roman"/>
        </w:rPr>
        <w:t xml:space="preserve">Pracownik prowadzący sprawę obowiązany jest do zbierania niezbędnych danych także od innych referatów. </w:t>
      </w:r>
    </w:p>
    <w:p w14:paraId="3CB75FD7" w14:textId="77777777" w:rsidR="00E30466" w:rsidRPr="00FA049C" w:rsidRDefault="00E30466" w:rsidP="00E30466">
      <w:pPr>
        <w:pStyle w:val="Tekstpodstawowy"/>
        <w:numPr>
          <w:ilvl w:val="0"/>
          <w:numId w:val="12"/>
        </w:numPr>
        <w:rPr>
          <w:rFonts w:ascii="Times New Roman" w:hAnsi="Times New Roman" w:cs="Times New Roman"/>
        </w:rPr>
      </w:pPr>
      <w:r w:rsidRPr="00FA049C">
        <w:rPr>
          <w:rFonts w:ascii="Times New Roman" w:hAnsi="Times New Roman" w:cs="Times New Roman"/>
        </w:rPr>
        <w:t>W czasie nieobecności pracownika, sprawy prowadzone przez niego wchodzą w zakres zadań innego pracownika, wyznaczonego przez kierownika lub Wójta</w:t>
      </w:r>
      <w:r>
        <w:rPr>
          <w:rFonts w:ascii="Times New Roman" w:hAnsi="Times New Roman" w:cs="Times New Roman"/>
        </w:rPr>
        <w:t>.</w:t>
      </w:r>
    </w:p>
    <w:p w14:paraId="61E4976A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/>
        </w:rPr>
      </w:pPr>
    </w:p>
    <w:p w14:paraId="1991B552" w14:textId="77777777" w:rsidR="001E755A" w:rsidRDefault="001E755A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05E5CF4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6</w:t>
      </w:r>
    </w:p>
    <w:p w14:paraId="5C4D8B04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25DB0972" w14:textId="77777777" w:rsidR="00E30466" w:rsidRPr="00600896" w:rsidRDefault="00E30466" w:rsidP="00E30466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Godziny rozpoczęcia i zakończenia pracy Urzędu ustala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>.</w:t>
      </w:r>
    </w:p>
    <w:p w14:paraId="5F0630F4" w14:textId="77777777" w:rsidR="00E30466" w:rsidRPr="00600896" w:rsidRDefault="00E30466" w:rsidP="00E30466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Fakt spóźnienia pracownika do pracy wymaga osobistego wyjaśnienia przyczyn spóźnienia bezpośredniemu przełożonemu</w:t>
      </w:r>
      <w:r>
        <w:rPr>
          <w:rFonts w:ascii="Times New Roman" w:hAnsi="Times New Roman" w:cs="Times New Roman"/>
        </w:rPr>
        <w:t>.</w:t>
      </w:r>
    </w:p>
    <w:p w14:paraId="0B90F8FB" w14:textId="77777777" w:rsidR="00E30466" w:rsidRPr="00600896" w:rsidRDefault="00E30466" w:rsidP="00E30466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Załatwianie w godzinach pracy prac innych niż służbowe dopuszczalne jest wyłącznie w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granicach i na zasadach określonych w kodeksie pracy i przepisach szczególnych.</w:t>
      </w:r>
    </w:p>
    <w:p w14:paraId="53AC5DB8" w14:textId="77777777" w:rsidR="00E30466" w:rsidRPr="00600896" w:rsidRDefault="00E30466" w:rsidP="00E30466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Każde wyjście w sprawach osobistych i służbowych winno być odnotowane w ewidencji wyjść. </w:t>
      </w:r>
    </w:p>
    <w:p w14:paraId="16943FF3" w14:textId="77777777" w:rsidR="00E30466" w:rsidRPr="00600896" w:rsidRDefault="00E30466" w:rsidP="00E30466">
      <w:pPr>
        <w:pStyle w:val="Tekstpodstawowy"/>
        <w:numPr>
          <w:ilvl w:val="0"/>
          <w:numId w:val="13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Praca poza godzinami urzędowania może być wykonywana za zgodą bezpośredniego przełożonego w uzgodnieniu z </w:t>
      </w:r>
      <w:r>
        <w:rPr>
          <w:rFonts w:ascii="Times New Roman" w:hAnsi="Times New Roman" w:cs="Times New Roman"/>
        </w:rPr>
        <w:t>Sekretarz</w:t>
      </w:r>
      <w:r w:rsidRPr="00600896">
        <w:rPr>
          <w:rFonts w:ascii="Times New Roman" w:hAnsi="Times New Roman" w:cs="Times New Roman"/>
        </w:rPr>
        <w:t>em Gminy.</w:t>
      </w:r>
    </w:p>
    <w:p w14:paraId="50661A8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7814914B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7</w:t>
      </w:r>
    </w:p>
    <w:p w14:paraId="4816EBCC" w14:textId="77777777" w:rsidR="00E30466" w:rsidRPr="00D42B0C" w:rsidRDefault="00E30466" w:rsidP="00E30466">
      <w:pPr>
        <w:pStyle w:val="Tekstpodstawowy"/>
        <w:rPr>
          <w:rFonts w:ascii="Times New Roman" w:hAnsi="Times New Roman" w:cs="Times New Roman"/>
          <w:b/>
          <w:sz w:val="16"/>
          <w:szCs w:val="16"/>
        </w:rPr>
      </w:pPr>
    </w:p>
    <w:p w14:paraId="3260CD33" w14:textId="77777777" w:rsidR="00E30466" w:rsidRPr="00F33D24" w:rsidRDefault="00E30466" w:rsidP="00E30466">
      <w:pPr>
        <w:pStyle w:val="Podtytu"/>
        <w:jc w:val="both"/>
        <w:rPr>
          <w:b w:val="0"/>
          <w:bCs w:val="0"/>
          <w:sz w:val="24"/>
        </w:rPr>
      </w:pPr>
      <w:r w:rsidRPr="00F33D24">
        <w:rPr>
          <w:b w:val="0"/>
          <w:bCs w:val="0"/>
          <w:sz w:val="24"/>
        </w:rPr>
        <w:t>Wobec pracowników nie przestrzegających zasad dyscypliny pracy mogą być stosowane kary porządkowe, dyscyplinarne lub finansowe.</w:t>
      </w:r>
    </w:p>
    <w:p w14:paraId="46ACDA12" w14:textId="77777777" w:rsidR="00EE2B24" w:rsidRDefault="00EE2B24" w:rsidP="00E30466">
      <w:pPr>
        <w:pStyle w:val="Podtytu"/>
        <w:jc w:val="both"/>
        <w:rPr>
          <w:b w:val="0"/>
          <w:bCs w:val="0"/>
          <w:sz w:val="24"/>
        </w:rPr>
      </w:pPr>
    </w:p>
    <w:p w14:paraId="7036B562" w14:textId="77777777" w:rsidR="00EE2B24" w:rsidRPr="00F33D24" w:rsidRDefault="00EE2B24" w:rsidP="00E30466">
      <w:pPr>
        <w:pStyle w:val="Podtytu"/>
        <w:jc w:val="both"/>
        <w:rPr>
          <w:b w:val="0"/>
          <w:bCs w:val="0"/>
          <w:sz w:val="24"/>
        </w:rPr>
      </w:pPr>
    </w:p>
    <w:p w14:paraId="7DD9706D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  <w:sz w:val="28"/>
        </w:rPr>
      </w:pPr>
      <w:r w:rsidRPr="00600896">
        <w:rPr>
          <w:rFonts w:ascii="Times New Roman" w:hAnsi="Times New Roman" w:cs="Times New Roman"/>
          <w:b/>
          <w:bCs/>
          <w:sz w:val="28"/>
        </w:rPr>
        <w:t>V. ZASADY PODPISYWANIA PISM I DECYZJI</w:t>
      </w:r>
    </w:p>
    <w:p w14:paraId="19BB014F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362DE2FB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8</w:t>
      </w:r>
    </w:p>
    <w:p w14:paraId="19698244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FB71E53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Oświadczenia woli, rodzące skutki finansowe dla gminy, w imieniu gminy składa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 oraz </w:t>
      </w:r>
      <w:r>
        <w:rPr>
          <w:rFonts w:ascii="Times New Roman" w:hAnsi="Times New Roman" w:cs="Times New Roman"/>
          <w:bCs/>
        </w:rPr>
        <w:t>Skarbnik</w:t>
      </w:r>
      <w:r w:rsidRPr="00600896">
        <w:rPr>
          <w:rFonts w:ascii="Times New Roman" w:hAnsi="Times New Roman" w:cs="Times New Roman"/>
          <w:bCs/>
        </w:rPr>
        <w:t>. Projekty umów i porozumień podlegają zaopiniowaniu pod względem prawnym przez radcę prawnego</w:t>
      </w:r>
      <w:r>
        <w:rPr>
          <w:rFonts w:ascii="Times New Roman" w:hAnsi="Times New Roman" w:cs="Times New Roman"/>
          <w:bCs/>
        </w:rPr>
        <w:t>,</w:t>
      </w:r>
      <w:r w:rsidRPr="00600896">
        <w:rPr>
          <w:rFonts w:ascii="Times New Roman" w:hAnsi="Times New Roman" w:cs="Times New Roman"/>
          <w:bCs/>
        </w:rPr>
        <w:t xml:space="preserve"> a pod względem finansowym przez </w:t>
      </w:r>
      <w:r>
        <w:rPr>
          <w:rFonts w:ascii="Times New Roman" w:hAnsi="Times New Roman" w:cs="Times New Roman"/>
          <w:bCs/>
        </w:rPr>
        <w:t>Skarbnik</w:t>
      </w:r>
      <w:r w:rsidRPr="00600896">
        <w:rPr>
          <w:rFonts w:ascii="Times New Roman" w:hAnsi="Times New Roman" w:cs="Times New Roman"/>
          <w:bCs/>
        </w:rPr>
        <w:t>a.</w:t>
      </w:r>
    </w:p>
    <w:p w14:paraId="2F135C20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14C208C6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  <w:r w:rsidR="00EE2B24">
        <w:rPr>
          <w:rFonts w:ascii="Times New Roman" w:hAnsi="Times New Roman" w:cs="Times New Roman"/>
          <w:b/>
        </w:rPr>
        <w:t>9</w:t>
      </w:r>
    </w:p>
    <w:p w14:paraId="72D762E7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BFA22FD" w14:textId="77777777" w:rsidR="003B06FC" w:rsidRDefault="00E30466" w:rsidP="003B06FC">
      <w:pPr>
        <w:pStyle w:val="Tekstpodstawowy"/>
        <w:numPr>
          <w:ilvl w:val="2"/>
          <w:numId w:val="7"/>
        </w:numPr>
        <w:ind w:left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 wydaje akty prawne w formie zarządzeń, decyzji i regulaminów.</w:t>
      </w:r>
    </w:p>
    <w:p w14:paraId="561D337A" w14:textId="77777777" w:rsidR="00E30466" w:rsidRDefault="00E30466" w:rsidP="003B06FC">
      <w:pPr>
        <w:pStyle w:val="Tekstpodstawowy"/>
        <w:numPr>
          <w:ilvl w:val="2"/>
          <w:numId w:val="7"/>
        </w:numPr>
        <w:ind w:left="284"/>
        <w:rPr>
          <w:rFonts w:ascii="Times New Roman" w:hAnsi="Times New Roman" w:cs="Times New Roman"/>
          <w:bCs/>
        </w:rPr>
      </w:pPr>
      <w:r w:rsidRPr="003B06FC">
        <w:rPr>
          <w:rFonts w:ascii="Times New Roman" w:hAnsi="Times New Roman" w:cs="Times New Roman"/>
          <w:bCs/>
        </w:rPr>
        <w:t>Zarządzenia posiadają cechę odrębnych dokumentów jednolicie ponumerowanych.</w:t>
      </w:r>
    </w:p>
    <w:p w14:paraId="394CBAEB" w14:textId="77777777" w:rsidR="003B06FC" w:rsidRDefault="003B06FC" w:rsidP="003B06FC">
      <w:pPr>
        <w:pStyle w:val="Tekstpodstawowy"/>
        <w:numPr>
          <w:ilvl w:val="2"/>
          <w:numId w:val="7"/>
        </w:numPr>
        <w:ind w:left="284"/>
        <w:rPr>
          <w:rFonts w:ascii="Times New Roman" w:hAnsi="Times New Roman" w:cs="Times New Roman"/>
          <w:bCs/>
        </w:rPr>
      </w:pPr>
      <w:r w:rsidRPr="003B06FC">
        <w:rPr>
          <w:rFonts w:ascii="Times New Roman" w:hAnsi="Times New Roman" w:cs="Times New Roman"/>
          <w:bCs/>
        </w:rPr>
        <w:t>Nową numerację zarządzeń Wójta rozpoczyna się z początkiem kadencji z oznaczeniem przy kolejnym numerze dwóch ostatnich cyfr danego roku</w:t>
      </w:r>
      <w:r w:rsidR="00E30466" w:rsidRPr="003B06FC">
        <w:rPr>
          <w:rFonts w:ascii="Times New Roman" w:hAnsi="Times New Roman" w:cs="Times New Roman"/>
          <w:bCs/>
        </w:rPr>
        <w:t>.</w:t>
      </w:r>
    </w:p>
    <w:p w14:paraId="4FAB9CEA" w14:textId="77777777" w:rsidR="00E30466" w:rsidRPr="003B06FC" w:rsidRDefault="00E30466" w:rsidP="003B06FC">
      <w:pPr>
        <w:pStyle w:val="Tekstpodstawowy"/>
        <w:numPr>
          <w:ilvl w:val="2"/>
          <w:numId w:val="7"/>
        </w:numPr>
        <w:ind w:left="284"/>
        <w:rPr>
          <w:rFonts w:ascii="Times New Roman" w:hAnsi="Times New Roman" w:cs="Times New Roman"/>
          <w:bCs/>
        </w:rPr>
      </w:pPr>
      <w:r w:rsidRPr="003B06FC">
        <w:rPr>
          <w:rFonts w:ascii="Times New Roman" w:hAnsi="Times New Roman" w:cs="Times New Roman"/>
          <w:bCs/>
        </w:rPr>
        <w:t>Nową numerację zarządzeń Kierownika Urzędu Gminy roz</w:t>
      </w:r>
      <w:r w:rsidR="00BB46CB">
        <w:rPr>
          <w:rFonts w:ascii="Times New Roman" w:hAnsi="Times New Roman" w:cs="Times New Roman"/>
          <w:bCs/>
        </w:rPr>
        <w:t>poczyna się z początkiem roku z </w:t>
      </w:r>
      <w:r w:rsidRPr="003B06FC">
        <w:rPr>
          <w:rFonts w:ascii="Times New Roman" w:hAnsi="Times New Roman" w:cs="Times New Roman"/>
          <w:bCs/>
        </w:rPr>
        <w:t>oznaczeniem przy kolejnym numerze dwóch ostatnich cyfr danego roku.</w:t>
      </w:r>
    </w:p>
    <w:p w14:paraId="05AFAB28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3F45D175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</w:t>
      </w:r>
      <w:r w:rsidR="00EE2B24">
        <w:rPr>
          <w:rFonts w:ascii="Times New Roman" w:hAnsi="Times New Roman" w:cs="Times New Roman"/>
          <w:b/>
        </w:rPr>
        <w:t>30</w:t>
      </w:r>
    </w:p>
    <w:p w14:paraId="74814A9F" w14:textId="77777777" w:rsidR="00D42B0C" w:rsidRPr="00D42B0C" w:rsidRDefault="00D42B0C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F189CCA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Do podpisu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>a zastrzeżone są:</w:t>
      </w:r>
    </w:p>
    <w:p w14:paraId="0E43C1EF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zarządzenia, decyzje, regulaminy,</w:t>
      </w:r>
    </w:p>
    <w:p w14:paraId="5873AB6A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pisma skierowane do organów administracji rządowej,</w:t>
      </w:r>
    </w:p>
    <w:p w14:paraId="6883E72F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pisma i wystąpienia kierowane do organów kontroli zewnętrznej,</w:t>
      </w:r>
    </w:p>
    <w:p w14:paraId="2748E292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pisma i wystąpienia związane z kontaktami zagranicznymi samorządu gmin,</w:t>
      </w:r>
    </w:p>
    <w:p w14:paraId="3228D57B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odpowiedzi na interpelacje radnych, posłów i senatorów,</w:t>
      </w:r>
    </w:p>
    <w:p w14:paraId="63928C60" w14:textId="77777777" w:rsidR="00E30466" w:rsidRPr="0060089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odpowiedzi na skargi i wnioski,</w:t>
      </w:r>
    </w:p>
    <w:p w14:paraId="08201DAA" w14:textId="77777777" w:rsidR="00E3046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nawiązywanie i rozwiązywanie stosunku pracy z pracownikami urzędu i kierownikami </w:t>
      </w:r>
      <w:r>
        <w:rPr>
          <w:rFonts w:ascii="Times New Roman" w:hAnsi="Times New Roman" w:cs="Times New Roman"/>
          <w:bCs/>
        </w:rPr>
        <w:t>jednostek organizacyjnych gminy,</w:t>
      </w:r>
    </w:p>
    <w:p w14:paraId="531EAD9E" w14:textId="77777777" w:rsidR="00E3046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powierzanie prowadzenia określonych spraw, upoważnianie do wydawania decyzji i udzielania pełnomocnictw,</w:t>
      </w:r>
    </w:p>
    <w:p w14:paraId="5AF75C57" w14:textId="77777777" w:rsidR="00E30466" w:rsidRDefault="00E30466" w:rsidP="00E30466">
      <w:pPr>
        <w:pStyle w:val="Tekstpodstawowy"/>
        <w:numPr>
          <w:ilvl w:val="0"/>
          <w:numId w:val="23"/>
        </w:numPr>
        <w:tabs>
          <w:tab w:val="clear" w:pos="72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projekt budżetu i sprawozdania z jego wykonania.</w:t>
      </w:r>
    </w:p>
    <w:p w14:paraId="5E9E5C8E" w14:textId="77777777" w:rsidR="00E30466" w:rsidRPr="00600896" w:rsidRDefault="00E30466" w:rsidP="00E30466">
      <w:pPr>
        <w:pStyle w:val="Tekstpodstawowy"/>
        <w:ind w:left="357"/>
        <w:rPr>
          <w:rFonts w:ascii="Times New Roman" w:hAnsi="Times New Roman" w:cs="Times New Roman"/>
          <w:bCs/>
        </w:rPr>
      </w:pPr>
    </w:p>
    <w:p w14:paraId="7C51A373" w14:textId="77777777" w:rsidR="001E755A" w:rsidRDefault="001E755A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62F87A3F" w14:textId="77777777" w:rsidR="001E755A" w:rsidRDefault="001E755A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7176AC4F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</w:t>
      </w:r>
      <w:r w:rsidR="00EE2B24">
        <w:rPr>
          <w:rFonts w:ascii="Times New Roman" w:hAnsi="Times New Roman" w:cs="Times New Roman"/>
          <w:b/>
        </w:rPr>
        <w:t>31</w:t>
      </w:r>
    </w:p>
    <w:p w14:paraId="70BD4257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7A6F653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Zastępca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a i </w:t>
      </w:r>
      <w:r>
        <w:rPr>
          <w:rFonts w:ascii="Times New Roman" w:hAnsi="Times New Roman" w:cs="Times New Roman"/>
          <w:bCs/>
        </w:rPr>
        <w:t>Sekretarz</w:t>
      </w:r>
      <w:r w:rsidRPr="00600896">
        <w:rPr>
          <w:rFonts w:ascii="Times New Roman" w:hAnsi="Times New Roman" w:cs="Times New Roman"/>
          <w:bCs/>
        </w:rPr>
        <w:t xml:space="preserve"> podpisują pisma i dokumenty w sprawach bezpośrednio przez nich nadzorowanych, z wyjątkiem zastrzeżonych do podpis</w:t>
      </w:r>
      <w:r>
        <w:rPr>
          <w:rFonts w:ascii="Times New Roman" w:hAnsi="Times New Roman" w:cs="Times New Roman"/>
          <w:bCs/>
        </w:rPr>
        <w:t>u Wójt</w:t>
      </w:r>
      <w:r w:rsidRPr="00600896">
        <w:rPr>
          <w:rFonts w:ascii="Times New Roman" w:hAnsi="Times New Roman" w:cs="Times New Roman"/>
          <w:bCs/>
        </w:rPr>
        <w:t>a.</w:t>
      </w:r>
    </w:p>
    <w:p w14:paraId="4B448539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1EB7C8F4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2</w:t>
      </w:r>
    </w:p>
    <w:p w14:paraId="0BA50C0A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5CB957A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 xml:space="preserve">W przypadku nieobecności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a, w ramach udzielonych pełnomocnictw, pisma zastrzeżone do jego podpisu podpisuje </w:t>
      </w:r>
      <w:r>
        <w:rPr>
          <w:rFonts w:ascii="Times New Roman" w:hAnsi="Times New Roman" w:cs="Times New Roman"/>
          <w:bCs/>
        </w:rPr>
        <w:t>z</w:t>
      </w:r>
      <w:r w:rsidRPr="00600896">
        <w:rPr>
          <w:rFonts w:ascii="Times New Roman" w:hAnsi="Times New Roman" w:cs="Times New Roman"/>
          <w:bCs/>
        </w:rPr>
        <w:t xml:space="preserve">astępca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a lub </w:t>
      </w:r>
      <w:r>
        <w:rPr>
          <w:rFonts w:ascii="Times New Roman" w:hAnsi="Times New Roman" w:cs="Times New Roman"/>
          <w:bCs/>
        </w:rPr>
        <w:t>Sekretarz</w:t>
      </w:r>
      <w:r w:rsidRPr="00600896">
        <w:rPr>
          <w:rFonts w:ascii="Times New Roman" w:hAnsi="Times New Roman" w:cs="Times New Roman"/>
          <w:bCs/>
        </w:rPr>
        <w:t>.</w:t>
      </w:r>
    </w:p>
    <w:p w14:paraId="7E324BD9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6A94BE90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3</w:t>
      </w:r>
    </w:p>
    <w:p w14:paraId="675F8888" w14:textId="77777777" w:rsidR="00D42B0C" w:rsidRPr="00D42B0C" w:rsidRDefault="00D42B0C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705AAA9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Kierownicy referatów i pracownicy na stanowiskach samodzielnych podejmują decyzje i</w:t>
      </w:r>
      <w:r>
        <w:rPr>
          <w:rFonts w:ascii="Times New Roman" w:hAnsi="Times New Roman" w:cs="Times New Roman"/>
          <w:bCs/>
        </w:rPr>
        <w:t> </w:t>
      </w:r>
      <w:r w:rsidRPr="00600896">
        <w:rPr>
          <w:rFonts w:ascii="Times New Roman" w:hAnsi="Times New Roman" w:cs="Times New Roman"/>
          <w:bCs/>
        </w:rPr>
        <w:t>podpisują pisma związane ze swoim zakresem kompetencji</w:t>
      </w:r>
      <w:r>
        <w:rPr>
          <w:rFonts w:ascii="Times New Roman" w:hAnsi="Times New Roman" w:cs="Times New Roman"/>
          <w:bCs/>
        </w:rPr>
        <w:t>,</w:t>
      </w:r>
      <w:r w:rsidRPr="00600896">
        <w:rPr>
          <w:rFonts w:ascii="Times New Roman" w:hAnsi="Times New Roman" w:cs="Times New Roman"/>
          <w:bCs/>
        </w:rPr>
        <w:t xml:space="preserve"> oraz w granicach udzielonych przez </w:t>
      </w: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>a upoważnień.</w:t>
      </w:r>
    </w:p>
    <w:p w14:paraId="0F710CC2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4</w:t>
      </w:r>
    </w:p>
    <w:p w14:paraId="7F032F83" w14:textId="77777777" w:rsidR="00E30466" w:rsidRPr="00C94240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</w:rPr>
      </w:pPr>
    </w:p>
    <w:p w14:paraId="3842A7E8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Wójt</w:t>
      </w:r>
      <w:r w:rsidRPr="00600896">
        <w:rPr>
          <w:rFonts w:ascii="Times New Roman" w:hAnsi="Times New Roman" w:cs="Times New Roman"/>
          <w:bCs/>
        </w:rPr>
        <w:t xml:space="preserve"> może upoważnić pracowników do wydawania decyzji administracyjnych.</w:t>
      </w:r>
    </w:p>
    <w:p w14:paraId="703037BC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04D719F1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5</w:t>
      </w:r>
    </w:p>
    <w:p w14:paraId="4B0AE2BB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BA8F1E7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 w:rsidRPr="00600896">
        <w:rPr>
          <w:rFonts w:ascii="Times New Roman" w:hAnsi="Times New Roman" w:cs="Times New Roman"/>
          <w:bCs/>
        </w:rPr>
        <w:t>Pisma przedstawione do podpisu członkom kierownictwa urzędu powinny być uprzednio parafowane przez kierownika referatu lub pracownika na samodzielnym stanowisku pracy sporządzającego dokument z podaniem daty, nazwiska pracownika, a także w zależności od rodzaju sprawy przez radcę prawego.</w:t>
      </w:r>
    </w:p>
    <w:p w14:paraId="1B55202F" w14:textId="77777777" w:rsidR="00E30466" w:rsidRPr="00164425" w:rsidRDefault="00E30466" w:rsidP="00E30466">
      <w:pPr>
        <w:pStyle w:val="Tekstpodstawowy"/>
        <w:rPr>
          <w:rFonts w:ascii="Times New Roman" w:hAnsi="Times New Roman" w:cs="Times New Roman"/>
          <w:bCs/>
          <w:sz w:val="10"/>
        </w:rPr>
      </w:pPr>
    </w:p>
    <w:p w14:paraId="2BC068E4" w14:textId="77777777" w:rsidR="00E30466" w:rsidRPr="0060089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0F84C70D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28"/>
        </w:rPr>
      </w:pPr>
      <w:r w:rsidRPr="00600896">
        <w:rPr>
          <w:rFonts w:ascii="Times New Roman" w:hAnsi="Times New Roman" w:cs="Times New Roman"/>
          <w:b/>
          <w:sz w:val="28"/>
        </w:rPr>
        <w:lastRenderedPageBreak/>
        <w:t>VI. ZASADY OBSŁUGI INTERESANTÓW W URZĘDZIE</w:t>
      </w:r>
    </w:p>
    <w:p w14:paraId="73D4F77D" w14:textId="77777777" w:rsidR="00E30466" w:rsidRPr="00164425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4"/>
        </w:rPr>
      </w:pPr>
    </w:p>
    <w:p w14:paraId="4C277856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6</w:t>
      </w:r>
    </w:p>
    <w:p w14:paraId="214053E2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BDEDA5F" w14:textId="77777777" w:rsidR="00E30466" w:rsidRPr="00600896" w:rsidRDefault="00E30466" w:rsidP="00E30466">
      <w:pPr>
        <w:pStyle w:val="Tekstpodstawowy"/>
        <w:numPr>
          <w:ilvl w:val="0"/>
          <w:numId w:val="24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Uprzejme, sprawne i kompetentne pod względem merytorycznym obsługiwanie obywateli jest naczelną zasadą pracy Urzędu.</w:t>
      </w:r>
    </w:p>
    <w:p w14:paraId="6F6C3D1C" w14:textId="77777777" w:rsidR="00E30466" w:rsidRPr="00600896" w:rsidRDefault="00E30466" w:rsidP="00E30466">
      <w:pPr>
        <w:pStyle w:val="Tekstpodstawowy"/>
        <w:numPr>
          <w:ilvl w:val="0"/>
          <w:numId w:val="24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Wszyscy pracownicy Urzędu w toku wykonywania swych obowiązków służbowych winni umożliwić obywatelom realizację ich uprawnień i egzekwować powinności w sposób zgodny z prawem, wykazując należytą troskę o ochronę ich słusznego interesu, a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szczególności:</w:t>
      </w:r>
    </w:p>
    <w:p w14:paraId="267149C5" w14:textId="77777777" w:rsidR="00E30466" w:rsidRPr="00600896" w:rsidRDefault="00E30466" w:rsidP="00E30466">
      <w:pPr>
        <w:pStyle w:val="Tekstpodstawowy"/>
        <w:numPr>
          <w:ilvl w:val="0"/>
          <w:numId w:val="27"/>
        </w:numPr>
        <w:tabs>
          <w:tab w:val="clear" w:pos="108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udzielać interesantom informacji niezbędnych przy załatwianiu danej sprawy i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wyjaśniać treść przepisów właściwych ze względu na przedmiot sprawy,</w:t>
      </w:r>
    </w:p>
    <w:p w14:paraId="6327C1F0" w14:textId="77777777" w:rsidR="00E30466" w:rsidRPr="00600896" w:rsidRDefault="00E30466" w:rsidP="00E30466">
      <w:pPr>
        <w:pStyle w:val="Tekstpodstawowy"/>
        <w:numPr>
          <w:ilvl w:val="0"/>
          <w:numId w:val="27"/>
        </w:numPr>
        <w:tabs>
          <w:tab w:val="clear" w:pos="108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załatwiać sprawy w terminach określonych w Kodeksie Postępowania Administracyjnego</w:t>
      </w:r>
      <w:r>
        <w:rPr>
          <w:rFonts w:ascii="Times New Roman" w:hAnsi="Times New Roman" w:cs="Times New Roman"/>
        </w:rPr>
        <w:t>,</w:t>
      </w:r>
      <w:r w:rsidRPr="00600896">
        <w:rPr>
          <w:rFonts w:ascii="Times New Roman" w:hAnsi="Times New Roman" w:cs="Times New Roman"/>
        </w:rPr>
        <w:t xml:space="preserve"> a sprawy podatkowe zgodnie z ustawą – Ordynacja podatkowa,</w:t>
      </w:r>
    </w:p>
    <w:p w14:paraId="0747F6F2" w14:textId="77777777" w:rsidR="00E30466" w:rsidRPr="00600896" w:rsidRDefault="00E30466" w:rsidP="00E30466">
      <w:pPr>
        <w:pStyle w:val="Tekstpodstawowy"/>
        <w:numPr>
          <w:ilvl w:val="0"/>
          <w:numId w:val="27"/>
        </w:numPr>
        <w:tabs>
          <w:tab w:val="clear" w:pos="108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wyczerpująco informować interesantów o stanie wniesionych przez nich spraw na każde żądanie pisemne lub ustne,</w:t>
      </w:r>
    </w:p>
    <w:p w14:paraId="6ED964D3" w14:textId="77777777" w:rsidR="00E30466" w:rsidRPr="00600896" w:rsidRDefault="00E30466" w:rsidP="00E30466">
      <w:pPr>
        <w:pStyle w:val="Tekstpodstawowy"/>
        <w:numPr>
          <w:ilvl w:val="0"/>
          <w:numId w:val="27"/>
        </w:numPr>
        <w:tabs>
          <w:tab w:val="clear" w:pos="108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informować interesantów o przysługujących im środkach odwoławczych lub możliwości zaskarżenia niekorzystnych rozstrzygnięć.</w:t>
      </w:r>
    </w:p>
    <w:p w14:paraId="24FDD45C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38C8A1DE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7</w:t>
      </w:r>
    </w:p>
    <w:p w14:paraId="03F69054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250B8F5B" w14:textId="77777777" w:rsidR="00E30466" w:rsidRPr="00600896" w:rsidRDefault="00E30466" w:rsidP="00E30466">
      <w:pPr>
        <w:pStyle w:val="Tekstpodstawowy"/>
        <w:numPr>
          <w:ilvl w:val="0"/>
          <w:numId w:val="26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Przy załatwianiu indywidualnych spraw obywateli nie należy żądać od nich zaświadczeń na potwierdzenie stanu faktycznego lub prawnego, możliwych do ustalenia na podstawie przedkładanych przez zainteresowanych do wglądu dokumentów urzędowych, a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szczególności:</w:t>
      </w:r>
    </w:p>
    <w:p w14:paraId="4787494F" w14:textId="77777777" w:rsidR="00E30466" w:rsidRPr="00600896" w:rsidRDefault="00E30466" w:rsidP="00E30466">
      <w:pPr>
        <w:pStyle w:val="Tekstpodstawowy"/>
        <w:numPr>
          <w:ilvl w:val="1"/>
          <w:numId w:val="26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dowodów stwierdzających tożsamość,</w:t>
      </w:r>
    </w:p>
    <w:p w14:paraId="2C143ED5" w14:textId="77777777" w:rsidR="00E30466" w:rsidRPr="00600896" w:rsidRDefault="00E30466" w:rsidP="00E30466">
      <w:pPr>
        <w:pStyle w:val="Tekstpodstawowy"/>
        <w:numPr>
          <w:ilvl w:val="1"/>
          <w:numId w:val="26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dokumentów urzędowych, wystawianych przez zakłady służby zdrowia, opieki społecznej i ubezpieczeń społecznych,</w:t>
      </w:r>
    </w:p>
    <w:p w14:paraId="1FBB30C5" w14:textId="77777777" w:rsidR="00E30466" w:rsidRPr="00600896" w:rsidRDefault="00E30466" w:rsidP="00E30466">
      <w:pPr>
        <w:pStyle w:val="Tekstpodstawowy"/>
        <w:numPr>
          <w:ilvl w:val="1"/>
          <w:numId w:val="26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aktualnych nakazów płatniczych na łączne zobowiązanie pieniężne lub innych decyzji organów podatkowych, ustalających wysokość zobowiązania podatkowego,</w:t>
      </w:r>
    </w:p>
    <w:p w14:paraId="6B4AC2AA" w14:textId="77777777" w:rsidR="00E30466" w:rsidRPr="00600896" w:rsidRDefault="00E30466" w:rsidP="00E30466">
      <w:pPr>
        <w:pStyle w:val="Tekstpodstawowy"/>
        <w:numPr>
          <w:ilvl w:val="1"/>
          <w:numId w:val="26"/>
        </w:numPr>
        <w:tabs>
          <w:tab w:val="clear" w:pos="1440"/>
        </w:tabs>
        <w:ind w:left="714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innych dokumentów urzędowych (świadectw, dyplomów, legitymacji, praw jazdy, dowodów rejestracyjnych pojazdów, prawomocnych orzeczeń sądowych, aktów notarialnych, aktów stanu cywilne</w:t>
      </w:r>
      <w:r>
        <w:rPr>
          <w:rFonts w:ascii="Times New Roman" w:hAnsi="Times New Roman" w:cs="Times New Roman"/>
        </w:rPr>
        <w:t>go itp.).</w:t>
      </w:r>
    </w:p>
    <w:p w14:paraId="2E1AF071" w14:textId="77777777" w:rsidR="00E30466" w:rsidRPr="00600896" w:rsidRDefault="00E30466" w:rsidP="00E30466">
      <w:pPr>
        <w:pStyle w:val="Tekstpodstawowy"/>
        <w:numPr>
          <w:ilvl w:val="0"/>
          <w:numId w:val="26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Jeżeli przepis prawa nie wymaga urzędowego potwierdze</w:t>
      </w:r>
      <w:r w:rsidR="00D42B0C">
        <w:rPr>
          <w:rFonts w:ascii="Times New Roman" w:hAnsi="Times New Roman" w:cs="Times New Roman"/>
        </w:rPr>
        <w:t>nia faktów lub stanu prawnego w </w:t>
      </w:r>
      <w:r w:rsidRPr="00600896">
        <w:rPr>
          <w:rFonts w:ascii="Times New Roman" w:hAnsi="Times New Roman" w:cs="Times New Roman"/>
        </w:rPr>
        <w:t>drodze zaświadczeń właściwego organu, urzędnik załatwiający sprawę powinien odebrać od obywatela – na jego wniosek - stosowne oświadczenie do protokołu, pouczając go wcześniej o odpowiedzialności karnej za podanie fałszywych danych. W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>protokole winny być zamieszczone dane personalne osoby składającej oświadczenie</w:t>
      </w:r>
      <w:r>
        <w:rPr>
          <w:rFonts w:ascii="Times New Roman" w:hAnsi="Times New Roman" w:cs="Times New Roman"/>
        </w:rPr>
        <w:t>,</w:t>
      </w:r>
      <w:r w:rsidRPr="00600896">
        <w:rPr>
          <w:rFonts w:ascii="Times New Roman" w:hAnsi="Times New Roman" w:cs="Times New Roman"/>
        </w:rPr>
        <w:t xml:space="preserve"> oraz data i podpis. Podpis ten powinien być uwierzytelniony przez pracownika przyjmującego oświadczenie.</w:t>
      </w:r>
    </w:p>
    <w:p w14:paraId="5A86DC1E" w14:textId="77777777" w:rsidR="00E30466" w:rsidRPr="00600896" w:rsidRDefault="00E30466" w:rsidP="00E30466">
      <w:pPr>
        <w:pStyle w:val="Tekstpodstawowy"/>
        <w:numPr>
          <w:ilvl w:val="0"/>
          <w:numId w:val="26"/>
        </w:numPr>
        <w:tabs>
          <w:tab w:val="clear" w:pos="72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Niezbędne do załatwienia sprawy dane lub informacje możliwe do ustalenia na podstawie posiadanej przez Urząd dokumentacji zbiera i kompletuje urzędnik załatwiający sprawę.</w:t>
      </w:r>
    </w:p>
    <w:p w14:paraId="02B7462A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</w:p>
    <w:p w14:paraId="4C0B75E0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8</w:t>
      </w:r>
    </w:p>
    <w:p w14:paraId="6EB5EA31" w14:textId="77777777" w:rsidR="00E30466" w:rsidRPr="00D42B0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3E64625" w14:textId="77777777" w:rsidR="00E30466" w:rsidRPr="00600896" w:rsidRDefault="00E30466" w:rsidP="00E30466">
      <w:pPr>
        <w:pStyle w:val="Tekstpodstawowy"/>
        <w:numPr>
          <w:ilvl w:val="0"/>
          <w:numId w:val="28"/>
        </w:numPr>
        <w:tabs>
          <w:tab w:val="clear" w:pos="108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Obywatelom przysługuje prawo składania petycji, skarg i wniosków.</w:t>
      </w:r>
    </w:p>
    <w:p w14:paraId="441DEC75" w14:textId="77777777" w:rsidR="00E30466" w:rsidRPr="00600896" w:rsidRDefault="00E30466" w:rsidP="00E30466">
      <w:pPr>
        <w:pStyle w:val="Tekstpodstawowy"/>
        <w:numPr>
          <w:ilvl w:val="0"/>
          <w:numId w:val="28"/>
        </w:numPr>
        <w:tabs>
          <w:tab w:val="clear" w:pos="108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Celem umożliwienia obywatelom składania petycji, skarg i wniosków w sposób bezpośredni,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 xml:space="preserve"> przyjmuje obywateli w wyznaczonych dniach i godzinach. Miejsce i</w:t>
      </w:r>
      <w:r>
        <w:rPr>
          <w:rFonts w:ascii="Times New Roman" w:hAnsi="Times New Roman" w:cs="Times New Roman"/>
        </w:rPr>
        <w:t> </w:t>
      </w:r>
      <w:r w:rsidRPr="00600896">
        <w:rPr>
          <w:rFonts w:ascii="Times New Roman" w:hAnsi="Times New Roman" w:cs="Times New Roman"/>
        </w:rPr>
        <w:t xml:space="preserve">czas przyjęć obywateli przez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>a podaje się do publicznej wiadomości w formie trwałego ogłoszenia w siedzibie Urzędu.</w:t>
      </w:r>
    </w:p>
    <w:p w14:paraId="4B051760" w14:textId="77777777" w:rsidR="00E30466" w:rsidRPr="00600896" w:rsidRDefault="00E30466" w:rsidP="00E30466">
      <w:pPr>
        <w:pStyle w:val="Tekstpodstawowy"/>
        <w:numPr>
          <w:ilvl w:val="0"/>
          <w:numId w:val="28"/>
        </w:numPr>
        <w:tabs>
          <w:tab w:val="clear" w:pos="108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W godzinach przyjmowania petycji, skarg i wniosków przez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 xml:space="preserve">a wszyscy kierownicy referatów winni być obecni na swoich stanowiskach pracy, zapewniając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>owi w razie potrzeby szybką informację lub opinię w zakresie spraw wnoszonych przez obywateli.</w:t>
      </w:r>
    </w:p>
    <w:p w14:paraId="1D5E93AC" w14:textId="77777777" w:rsidR="00E30466" w:rsidRPr="00600896" w:rsidRDefault="00E30466" w:rsidP="00E30466">
      <w:pPr>
        <w:pStyle w:val="Tekstpodstawowy"/>
        <w:numPr>
          <w:ilvl w:val="0"/>
          <w:numId w:val="28"/>
        </w:numPr>
        <w:tabs>
          <w:tab w:val="clear" w:pos="108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lastRenderedPageBreak/>
        <w:t>Z przyjęć interesantów składających petycję, skargę lub wniosek  sporządza się protokół, który należy przekazać komórce odpowiedzialnej za wykonywanie danego zakresu spraw. Protokół podpisuje wnoszący skargę i przyjmujący. Skargi i wnioski załatwiane są zgodnie z k.p.a.</w:t>
      </w:r>
    </w:p>
    <w:p w14:paraId="5053E023" w14:textId="77777777" w:rsidR="00E30466" w:rsidRDefault="00E30466" w:rsidP="00E30466">
      <w:pPr>
        <w:pStyle w:val="Tekstpodstawowy"/>
        <w:numPr>
          <w:ilvl w:val="0"/>
          <w:numId w:val="28"/>
        </w:numPr>
        <w:tabs>
          <w:tab w:val="clear" w:pos="1080"/>
        </w:tabs>
        <w:ind w:left="357" w:hanging="357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Obsługę przyjęć obywateli przez </w:t>
      </w:r>
      <w:r>
        <w:rPr>
          <w:rFonts w:ascii="Times New Roman" w:hAnsi="Times New Roman" w:cs="Times New Roman"/>
        </w:rPr>
        <w:t>Wójt</w:t>
      </w:r>
      <w:r w:rsidRPr="00600896">
        <w:rPr>
          <w:rFonts w:ascii="Times New Roman" w:hAnsi="Times New Roman" w:cs="Times New Roman"/>
        </w:rPr>
        <w:t>a w sprawach petycji, skarg i wniosków zapewnia Referat</w:t>
      </w:r>
      <w:r>
        <w:rPr>
          <w:rFonts w:ascii="Times New Roman" w:hAnsi="Times New Roman" w:cs="Times New Roman"/>
        </w:rPr>
        <w:t xml:space="preserve"> Organizacyjny.</w:t>
      </w:r>
    </w:p>
    <w:p w14:paraId="3CCA7076" w14:textId="77777777" w:rsidR="0083231B" w:rsidRDefault="0083231B" w:rsidP="0083231B">
      <w:pPr>
        <w:pStyle w:val="Tekstpodstawowy"/>
        <w:ind w:left="357"/>
        <w:rPr>
          <w:rFonts w:ascii="Times New Roman" w:hAnsi="Times New Roman" w:cs="Times New Roman"/>
        </w:rPr>
      </w:pPr>
    </w:p>
    <w:p w14:paraId="3D493F3A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  <w:r w:rsidR="00EE2B24">
        <w:rPr>
          <w:rFonts w:ascii="Times New Roman" w:hAnsi="Times New Roman" w:cs="Times New Roman"/>
          <w:b/>
        </w:rPr>
        <w:t>9</w:t>
      </w:r>
    </w:p>
    <w:p w14:paraId="3E0B5E2D" w14:textId="77777777" w:rsidR="00E30466" w:rsidRPr="0083231B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528B079" w14:textId="77777777" w:rsidR="0083231B" w:rsidRDefault="00E30466" w:rsidP="0083231B">
      <w:pPr>
        <w:pStyle w:val="Tekstpodstawowy"/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Kierownicy referatów przyjmują obywateli w sprawach petycji, skarg i wniosków codziennie w godzinach pracy Urzędu.</w:t>
      </w:r>
    </w:p>
    <w:p w14:paraId="150700C7" w14:textId="77777777" w:rsidR="0083231B" w:rsidRDefault="0083231B" w:rsidP="0083231B">
      <w:pPr>
        <w:pStyle w:val="Tekstpodstawowy"/>
        <w:rPr>
          <w:rFonts w:ascii="Times New Roman" w:hAnsi="Times New Roman" w:cs="Times New Roman"/>
        </w:rPr>
      </w:pPr>
    </w:p>
    <w:p w14:paraId="48B59E92" w14:textId="77777777" w:rsidR="00E30466" w:rsidRDefault="00E30466" w:rsidP="0083231B">
      <w:pPr>
        <w:pStyle w:val="Tekstpodstawowy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</w:t>
      </w:r>
      <w:r w:rsidR="00EE2B24">
        <w:rPr>
          <w:rFonts w:ascii="Times New Roman" w:hAnsi="Times New Roman" w:cs="Times New Roman"/>
          <w:b/>
        </w:rPr>
        <w:t>40</w:t>
      </w:r>
    </w:p>
    <w:p w14:paraId="7A911D6E" w14:textId="77777777" w:rsidR="00E30466" w:rsidRPr="0083231B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C22EF5C" w14:textId="77777777" w:rsidR="00E30466" w:rsidRPr="00600896" w:rsidRDefault="00E30466" w:rsidP="00E30466">
      <w:pPr>
        <w:pStyle w:val="Tekstpodstawowy"/>
        <w:numPr>
          <w:ilvl w:val="0"/>
          <w:numId w:val="25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Tryb postępowania w sprawach petycji, skarg i wniosków regulują odrębne przepisy.</w:t>
      </w:r>
    </w:p>
    <w:p w14:paraId="53457390" w14:textId="77777777" w:rsidR="00E30466" w:rsidRPr="00600896" w:rsidRDefault="00E30466" w:rsidP="00E30466">
      <w:pPr>
        <w:pStyle w:val="Tekstpodstawowy"/>
        <w:numPr>
          <w:ilvl w:val="0"/>
          <w:numId w:val="25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>Uprawnienia posłów i senatorów Rzeczypospolitej Polskiej w kontaktach z organami administracji samorządowej przy rozpatrywaniu spraw wnoszonych do nich przez wyborców reguluje ustawa o obowiązkach i prawach posła.</w:t>
      </w:r>
    </w:p>
    <w:p w14:paraId="2A6F3EAB" w14:textId="77777777" w:rsidR="00E30466" w:rsidRDefault="00E30466" w:rsidP="00E30466">
      <w:pPr>
        <w:pStyle w:val="Tekstpodstawowy"/>
        <w:numPr>
          <w:ilvl w:val="0"/>
          <w:numId w:val="25"/>
        </w:numPr>
        <w:rPr>
          <w:rFonts w:ascii="Times New Roman" w:hAnsi="Times New Roman" w:cs="Times New Roman"/>
        </w:rPr>
      </w:pPr>
      <w:r w:rsidRPr="00600896">
        <w:rPr>
          <w:rFonts w:ascii="Times New Roman" w:hAnsi="Times New Roman" w:cs="Times New Roman"/>
        </w:rPr>
        <w:t xml:space="preserve">Rejestr skarg i wniosków prowadzi </w:t>
      </w:r>
      <w:r>
        <w:rPr>
          <w:rFonts w:ascii="Times New Roman" w:hAnsi="Times New Roman" w:cs="Times New Roman"/>
        </w:rPr>
        <w:t>stanowisko ds. kadrowych.</w:t>
      </w:r>
    </w:p>
    <w:p w14:paraId="08C3FA6B" w14:textId="77777777" w:rsidR="00E30466" w:rsidRDefault="00E30466" w:rsidP="00E30466">
      <w:pPr>
        <w:pStyle w:val="Tekstpodstawowy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skargi i wnioski powinny być przekazywane niezwłocznie Sekretarzowi, który nadaje im dalszy bieg.</w:t>
      </w:r>
    </w:p>
    <w:p w14:paraId="616A9B9C" w14:textId="77777777" w:rsidR="001E755A" w:rsidRDefault="001E755A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51E0871D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1</w:t>
      </w:r>
    </w:p>
    <w:p w14:paraId="2DAC3C6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395FF3A" w14:textId="77777777" w:rsidR="0083231B" w:rsidRPr="0083231B" w:rsidRDefault="0083231B" w:rsidP="00E30466">
      <w:pPr>
        <w:pStyle w:val="Tekstpodstawowy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C6D3CAB" w14:textId="77777777" w:rsidR="00E30466" w:rsidRPr="008027D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  <w:sz w:val="28"/>
        </w:rPr>
      </w:pPr>
      <w:r w:rsidRPr="008027DC">
        <w:rPr>
          <w:rFonts w:ascii="Times New Roman" w:hAnsi="Times New Roman" w:cs="Times New Roman"/>
          <w:b/>
          <w:bCs/>
          <w:sz w:val="28"/>
        </w:rPr>
        <w:t>VII</w:t>
      </w:r>
      <w:r>
        <w:rPr>
          <w:rFonts w:ascii="Times New Roman" w:hAnsi="Times New Roman" w:cs="Times New Roman"/>
          <w:b/>
          <w:bCs/>
          <w:sz w:val="28"/>
        </w:rPr>
        <w:t>.</w:t>
      </w:r>
      <w:r w:rsidRPr="008027DC">
        <w:rPr>
          <w:rFonts w:ascii="Times New Roman" w:hAnsi="Times New Roman" w:cs="Times New Roman"/>
          <w:b/>
          <w:bCs/>
          <w:sz w:val="28"/>
        </w:rPr>
        <w:t xml:space="preserve"> OKRESOWE OCENY KWALIFIKACYJNE PRACOWNIKÓW</w:t>
      </w:r>
    </w:p>
    <w:p w14:paraId="35BD5BD7" w14:textId="77777777" w:rsidR="00E30466" w:rsidRDefault="00E30466" w:rsidP="00E30466">
      <w:pPr>
        <w:pStyle w:val="Tekstpodstawowy"/>
        <w:jc w:val="left"/>
        <w:rPr>
          <w:rFonts w:ascii="Times New Roman" w:hAnsi="Times New Roman" w:cs="Times New Roman"/>
          <w:bCs/>
        </w:rPr>
      </w:pPr>
    </w:p>
    <w:p w14:paraId="3C791A5A" w14:textId="77777777" w:rsidR="00E30466" w:rsidRDefault="00E30466" w:rsidP="00E30466">
      <w:pPr>
        <w:pStyle w:val="Tekstpodstawowy"/>
        <w:numPr>
          <w:ilvl w:val="0"/>
          <w:numId w:val="42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Ocenie podlegają pracownicy samorządowi Urzędu zatrudnieni na stanowiskach urzędniczych, w tym kierowniczych stanowiskach urzędniczych.</w:t>
      </w:r>
    </w:p>
    <w:p w14:paraId="0CF4C0F8" w14:textId="77777777" w:rsidR="00E30466" w:rsidRDefault="00E30466" w:rsidP="00E30466">
      <w:pPr>
        <w:pStyle w:val="Tekstpodstawowy"/>
        <w:numPr>
          <w:ilvl w:val="0"/>
          <w:numId w:val="42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Ocenie nie podlegają pracownicy będący w okresie wypowiedzenia.</w:t>
      </w:r>
    </w:p>
    <w:p w14:paraId="249BAE81" w14:textId="77777777" w:rsidR="00E30466" w:rsidRDefault="00E30466" w:rsidP="00E30466">
      <w:pPr>
        <w:pStyle w:val="Tekstpodstawowy"/>
        <w:numPr>
          <w:ilvl w:val="0"/>
          <w:numId w:val="42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Okresowej oceny nie przeprowadza się w stosunku do pracowników zatrudnionych na stanowiskach urzędniczych w Urzędzie krócej niż 6 miesięcy.</w:t>
      </w:r>
    </w:p>
    <w:p w14:paraId="03825E7D" w14:textId="77777777" w:rsidR="00E3046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3B6F89CC" w14:textId="77777777" w:rsidR="00E30466" w:rsidRPr="008027D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2</w:t>
      </w:r>
    </w:p>
    <w:p w14:paraId="41062D47" w14:textId="77777777" w:rsidR="00E3046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2503D24A" w14:textId="77777777" w:rsidR="00E30466" w:rsidRDefault="00E30466" w:rsidP="00E30466">
      <w:pPr>
        <w:pStyle w:val="Tekstpodstawowy"/>
        <w:numPr>
          <w:ilvl w:val="0"/>
          <w:numId w:val="43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Pracownik Samorządowy podlega okresowej ocenie dokonywanej przez bezpośredniego przełożonego.</w:t>
      </w:r>
    </w:p>
    <w:p w14:paraId="1EA71E07" w14:textId="77777777" w:rsidR="00E30466" w:rsidRDefault="00E30466" w:rsidP="00E30466">
      <w:pPr>
        <w:pStyle w:val="Tekstpodstawowy"/>
        <w:numPr>
          <w:ilvl w:val="0"/>
          <w:numId w:val="43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Ocena jest sporządzana nie rzadziej niż raz na dwa lata i nie częściej niż raz na 6 miesięcy.</w:t>
      </w:r>
    </w:p>
    <w:p w14:paraId="0C37AE6A" w14:textId="77777777" w:rsidR="00E30466" w:rsidRDefault="00E30466" w:rsidP="00E30466">
      <w:pPr>
        <w:pStyle w:val="Tekstpodstawowy"/>
        <w:numPr>
          <w:ilvl w:val="0"/>
          <w:numId w:val="43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Pierwszą ocenę nowozatrudnionego pracownika bezp</w:t>
      </w:r>
      <w:r w:rsidR="0083231B">
        <w:rPr>
          <w:rFonts w:ascii="Times New Roman" w:hAnsi="Times New Roman" w:cs="Times New Roman"/>
          <w:bCs/>
        </w:rPr>
        <w:t>ośredni przełożonych dokonuje w </w:t>
      </w:r>
      <w:r>
        <w:rPr>
          <w:rFonts w:ascii="Times New Roman" w:hAnsi="Times New Roman" w:cs="Times New Roman"/>
          <w:bCs/>
        </w:rPr>
        <w:t>ciągu 1 roku od zatrudnienia na czas nieokreślony.</w:t>
      </w:r>
    </w:p>
    <w:p w14:paraId="4F2AD101" w14:textId="77777777" w:rsidR="00E30466" w:rsidRDefault="00E30466" w:rsidP="00E30466">
      <w:pPr>
        <w:pStyle w:val="Tekstpodstawowy"/>
        <w:rPr>
          <w:rFonts w:ascii="Times New Roman" w:hAnsi="Times New Roman" w:cs="Times New Roman"/>
          <w:bCs/>
        </w:rPr>
      </w:pPr>
    </w:p>
    <w:p w14:paraId="38A0EB8E" w14:textId="77777777" w:rsidR="00E30466" w:rsidRPr="008027DC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3</w:t>
      </w:r>
    </w:p>
    <w:p w14:paraId="10797869" w14:textId="77777777" w:rsidR="00E30466" w:rsidRPr="0083231B" w:rsidRDefault="00E30466" w:rsidP="00E30466">
      <w:pPr>
        <w:pStyle w:val="Tekstpodstawowy"/>
        <w:rPr>
          <w:rFonts w:ascii="Times New Roman" w:hAnsi="Times New Roman" w:cs="Times New Roman"/>
          <w:bCs/>
          <w:sz w:val="16"/>
          <w:szCs w:val="16"/>
        </w:rPr>
      </w:pPr>
    </w:p>
    <w:p w14:paraId="1F0D151C" w14:textId="77777777" w:rsidR="00E30466" w:rsidRPr="008027DC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Szczegółowe zasady dotyczące okresowych ocen pracowników określa regulamin okresowych ocen pracowników zatrudnionych w Urzędzie Gminy w Cmolasie.</w:t>
      </w:r>
    </w:p>
    <w:p w14:paraId="53EF992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29D36009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4</w:t>
      </w:r>
    </w:p>
    <w:p w14:paraId="2D17FE34" w14:textId="77777777" w:rsidR="00E30466" w:rsidRDefault="00E30466" w:rsidP="00E30466">
      <w:pPr>
        <w:pStyle w:val="Tekstpodstawowy"/>
        <w:rPr>
          <w:rFonts w:ascii="Times New Roman" w:hAnsi="Times New Roman" w:cs="Times New Roman"/>
        </w:rPr>
      </w:pPr>
    </w:p>
    <w:p w14:paraId="0C7FEEEE" w14:textId="77777777" w:rsidR="00E30466" w:rsidRPr="00C94240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240">
        <w:rPr>
          <w:rFonts w:ascii="Times New Roman" w:hAnsi="Times New Roman" w:cs="Times New Roman"/>
          <w:b/>
          <w:bCs/>
          <w:sz w:val="28"/>
          <w:szCs w:val="28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C94240">
        <w:rPr>
          <w:rFonts w:ascii="Times New Roman" w:hAnsi="Times New Roman" w:cs="Times New Roman"/>
          <w:b/>
          <w:bCs/>
          <w:sz w:val="28"/>
          <w:szCs w:val="28"/>
        </w:rPr>
        <w:t>I. ORGANIZACJA DZIAŁALNOŚCI KONTROLNEJ</w:t>
      </w:r>
    </w:p>
    <w:p w14:paraId="22FDD25E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7E7C1292" w14:textId="77777777" w:rsidR="00E30466" w:rsidRDefault="00E30466" w:rsidP="00E30466">
      <w:pPr>
        <w:pStyle w:val="Tekstpodstawowy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przeprowadzenia kontroli upoważnieni są:</w:t>
      </w:r>
    </w:p>
    <w:p w14:paraId="78E1749B" w14:textId="77777777" w:rsidR="00E30466" w:rsidRDefault="00E30466" w:rsidP="00E30466">
      <w:pPr>
        <w:pStyle w:val="Tekstpodstawowy"/>
        <w:numPr>
          <w:ilvl w:val="3"/>
          <w:numId w:val="18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Wójt i Sekretarz w sprawach funkcjonowania Urzędu, a Skarbnik w zakresie gospodarki finansowej.</w:t>
      </w:r>
    </w:p>
    <w:p w14:paraId="7C434B07" w14:textId="77777777" w:rsidR="00E30466" w:rsidRDefault="00E30466" w:rsidP="00E30466">
      <w:pPr>
        <w:pStyle w:val="Tekstpodstawowy"/>
        <w:numPr>
          <w:ilvl w:val="3"/>
          <w:numId w:val="18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Wójt w sprawach związanych z działalnością gminnych jednostek organizacyjnych poprzez pracowników Urzędu.</w:t>
      </w:r>
    </w:p>
    <w:p w14:paraId="3CA23AF6" w14:textId="77777777" w:rsidR="00E30466" w:rsidRDefault="00E30466" w:rsidP="00E30466">
      <w:pPr>
        <w:pStyle w:val="Tekstpodstawowy"/>
        <w:numPr>
          <w:ilvl w:val="3"/>
          <w:numId w:val="18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Kierownicy Referatów w stosunku do podległych pracowników i z polecenia Wójta w stosunku do właściwych jednostek organizacyjnych.</w:t>
      </w:r>
    </w:p>
    <w:p w14:paraId="36BCCD1A" w14:textId="77777777" w:rsidR="00E30466" w:rsidRDefault="00E30466" w:rsidP="00E30466">
      <w:pPr>
        <w:pStyle w:val="Tekstpodstawowy"/>
        <w:numPr>
          <w:ilvl w:val="3"/>
          <w:numId w:val="18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polecenie Wójta merytoryczni pracownicy w zakresie kontroli zewnętrznej.</w:t>
      </w:r>
    </w:p>
    <w:p w14:paraId="04154134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</w:rPr>
      </w:pPr>
    </w:p>
    <w:p w14:paraId="3E732ACD" w14:textId="77777777" w:rsidR="00E30466" w:rsidRPr="00D7792C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5</w:t>
      </w:r>
    </w:p>
    <w:p w14:paraId="633DDC2D" w14:textId="77777777" w:rsidR="00E30466" w:rsidRPr="00C94240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  <w:sz w:val="14"/>
        </w:rPr>
      </w:pPr>
    </w:p>
    <w:p w14:paraId="5734A527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Kontrola obejmuje czynności polegające na:</w:t>
      </w:r>
    </w:p>
    <w:p w14:paraId="19B0BE35" w14:textId="77777777" w:rsidR="00E30466" w:rsidRDefault="00997E5D" w:rsidP="00997E5D">
      <w:pPr>
        <w:pStyle w:val="Tekstpodstawowy"/>
        <w:numPr>
          <w:ilvl w:val="0"/>
          <w:numId w:val="41"/>
        </w:numP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E30466">
        <w:rPr>
          <w:rFonts w:ascii="Times New Roman" w:hAnsi="Times New Roman" w:cs="Times New Roman"/>
          <w:bCs/>
        </w:rPr>
        <w:t xml:space="preserve">Ustaleniu stanu faktycznego pod względem: legalności, gospodarności, rzetelności, </w:t>
      </w:r>
      <w:r>
        <w:rPr>
          <w:rFonts w:ascii="Times New Roman" w:hAnsi="Times New Roman" w:cs="Times New Roman"/>
          <w:bCs/>
        </w:rPr>
        <w:t xml:space="preserve"> </w:t>
      </w:r>
      <w:r w:rsidR="00E30466">
        <w:rPr>
          <w:rFonts w:ascii="Times New Roman" w:hAnsi="Times New Roman" w:cs="Times New Roman"/>
          <w:bCs/>
        </w:rPr>
        <w:t>celowoś</w:t>
      </w:r>
      <w:r w:rsidR="001E755A">
        <w:rPr>
          <w:rFonts w:ascii="Times New Roman" w:hAnsi="Times New Roman" w:cs="Times New Roman"/>
          <w:bCs/>
        </w:rPr>
        <w:t>ci, terminowości i skuteczności,</w:t>
      </w:r>
    </w:p>
    <w:p w14:paraId="2C7DC674" w14:textId="77777777" w:rsidR="00E30466" w:rsidRDefault="00E30466" w:rsidP="00E30466">
      <w:pPr>
        <w:pStyle w:val="Tekstpodstawowy"/>
        <w:numPr>
          <w:ilvl w:val="0"/>
          <w:numId w:val="41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Badaniu zgodności rozs</w:t>
      </w:r>
      <w:r w:rsidR="001E755A">
        <w:rPr>
          <w:rFonts w:ascii="Times New Roman" w:hAnsi="Times New Roman" w:cs="Times New Roman"/>
          <w:bCs/>
        </w:rPr>
        <w:t>trzygnięć z aktami normatywnymi,</w:t>
      </w:r>
    </w:p>
    <w:p w14:paraId="703329C1" w14:textId="77777777" w:rsidR="00E30466" w:rsidRDefault="00E30466" w:rsidP="00E30466">
      <w:pPr>
        <w:pStyle w:val="Tekstpodstawowy"/>
        <w:numPr>
          <w:ilvl w:val="0"/>
          <w:numId w:val="41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Ustaleniu przyczyn i skutków stwierdzonych nieprawidłowości ja</w:t>
      </w:r>
      <w:r w:rsidR="001E755A">
        <w:rPr>
          <w:rFonts w:ascii="Times New Roman" w:hAnsi="Times New Roman" w:cs="Times New Roman"/>
          <w:bCs/>
        </w:rPr>
        <w:t>k również osób odpowiedzialnych,</w:t>
      </w:r>
    </w:p>
    <w:p w14:paraId="75D5B43E" w14:textId="77777777" w:rsidR="00E30466" w:rsidRDefault="00E30466" w:rsidP="00E30466">
      <w:pPr>
        <w:pStyle w:val="Tekstpodstawowy"/>
        <w:numPr>
          <w:ilvl w:val="0"/>
          <w:numId w:val="41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Wskazaniu sposobu i środków umożliwiających usunięcie stwierdzonych nieprawidłowości i uchyb</w:t>
      </w:r>
      <w:r w:rsidR="001E755A">
        <w:rPr>
          <w:rFonts w:ascii="Times New Roman" w:hAnsi="Times New Roman" w:cs="Times New Roman"/>
          <w:bCs/>
        </w:rPr>
        <w:t>ień w zaleceniach pokontrolnych,</w:t>
      </w:r>
    </w:p>
    <w:p w14:paraId="2270945A" w14:textId="77777777" w:rsidR="00E30466" w:rsidRDefault="00E30466" w:rsidP="00E30466">
      <w:pPr>
        <w:pStyle w:val="Tekstpodstawowy"/>
        <w:numPr>
          <w:ilvl w:val="0"/>
          <w:numId w:val="41"/>
        </w:numPr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Wskazanie przykładów sumiennej i dobrej pracy.</w:t>
      </w:r>
    </w:p>
    <w:p w14:paraId="53F814D7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</w:rPr>
      </w:pPr>
    </w:p>
    <w:p w14:paraId="6F445544" w14:textId="77777777" w:rsidR="001E755A" w:rsidRDefault="001E755A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  <w:bCs/>
        </w:rPr>
      </w:pPr>
    </w:p>
    <w:p w14:paraId="2B8817C0" w14:textId="77777777" w:rsidR="001E755A" w:rsidRDefault="001E755A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  <w:bCs/>
        </w:rPr>
      </w:pPr>
    </w:p>
    <w:p w14:paraId="1F03F8F1" w14:textId="77777777" w:rsidR="00E30466" w:rsidRPr="00D7792C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6</w:t>
      </w:r>
    </w:p>
    <w:p w14:paraId="7672075F" w14:textId="77777777" w:rsidR="00E30466" w:rsidRPr="0083231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  <w:sz w:val="16"/>
          <w:szCs w:val="16"/>
        </w:rPr>
      </w:pPr>
    </w:p>
    <w:p w14:paraId="0F91AED7" w14:textId="77777777" w:rsidR="00E30466" w:rsidRDefault="00E30466" w:rsidP="00E30466">
      <w:pPr>
        <w:pStyle w:val="Tekstpodstawowy"/>
        <w:numPr>
          <w:ilvl w:val="0"/>
          <w:numId w:val="35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Kontrole przeprowadzane są w oparciu o harmonogramy kontroli bądź na zlecenie w sposób wyrywkowy.</w:t>
      </w:r>
    </w:p>
    <w:p w14:paraId="62ED3429" w14:textId="77777777" w:rsidR="00E30466" w:rsidRDefault="00E30466" w:rsidP="00E30466">
      <w:pPr>
        <w:pStyle w:val="Tekstpodstawowy"/>
        <w:numPr>
          <w:ilvl w:val="0"/>
          <w:numId w:val="35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Kontrolujący przed rozpoczęciem kontroli uprzedza kontrolowanego o dacie, terminie kontroli ustnie lub pisemnie.</w:t>
      </w:r>
    </w:p>
    <w:p w14:paraId="40F702BA" w14:textId="77777777" w:rsidR="00E30466" w:rsidRDefault="00E30466" w:rsidP="00E30466">
      <w:pPr>
        <w:pStyle w:val="Tekstpodstawowy"/>
        <w:numPr>
          <w:ilvl w:val="0"/>
          <w:numId w:val="35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Kontrolowani przedstawiają żądane dokumenty i udzielają wyjaśnień.</w:t>
      </w:r>
    </w:p>
    <w:p w14:paraId="5F3080BF" w14:textId="77777777" w:rsidR="00E30466" w:rsidRDefault="00E30466" w:rsidP="00E30466">
      <w:pPr>
        <w:pStyle w:val="Tekstpodstawowy"/>
        <w:numPr>
          <w:ilvl w:val="0"/>
          <w:numId w:val="35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Kontrolę przeprowadza się w dniach i godzinach pracy obowiązujących w Urzędzie lub w jednostce organizacyjnej.</w:t>
      </w:r>
    </w:p>
    <w:p w14:paraId="62C7FDCB" w14:textId="77777777" w:rsidR="00E30466" w:rsidRPr="00D7792C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7</w:t>
      </w:r>
    </w:p>
    <w:p w14:paraId="2D604FDB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</w:rPr>
      </w:pPr>
    </w:p>
    <w:p w14:paraId="62E448BE" w14:textId="77777777" w:rsidR="00E30466" w:rsidRDefault="00E30466" w:rsidP="00E30466">
      <w:pPr>
        <w:pStyle w:val="Tekstpodstawowy"/>
        <w:numPr>
          <w:ilvl w:val="0"/>
          <w:numId w:val="36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kontroli kontrolujący jest zobowiązany sporządzić protokół wskazując w nim prawidłowości jak i nieprawidłowości.</w:t>
      </w:r>
    </w:p>
    <w:p w14:paraId="6AC78619" w14:textId="77777777" w:rsidR="00E30466" w:rsidRDefault="00E30466" w:rsidP="00E30466">
      <w:pPr>
        <w:pStyle w:val="Tekstpodstawowy"/>
        <w:numPr>
          <w:ilvl w:val="0"/>
          <w:numId w:val="36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Protokół sporządza się w trzech egzemplarzach. Jeden egzemplarz otrzymuje osoba kontrolowana, drugi przełożony, a  trzeci pozostaje w aktach kontrolującego. Protokół podpisują: kontrolujący i kontrolowany.</w:t>
      </w:r>
    </w:p>
    <w:p w14:paraId="03706E90" w14:textId="77777777" w:rsidR="00E30466" w:rsidRDefault="00E30466" w:rsidP="00E30466">
      <w:pPr>
        <w:pStyle w:val="Tekstpodstawowy"/>
        <w:numPr>
          <w:ilvl w:val="0"/>
          <w:numId w:val="36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Kontrolujący zobowiązany jest powiadomić o wynikach kontroli ten organ lub osobę, której kontrolujący i kontrolowany podlega. </w:t>
      </w:r>
    </w:p>
    <w:p w14:paraId="0B4E38FF" w14:textId="77777777" w:rsidR="00E30466" w:rsidRDefault="00E30466" w:rsidP="00E30466">
      <w:pPr>
        <w:pStyle w:val="Tekstpodstawowy"/>
        <w:numPr>
          <w:ilvl w:val="0"/>
          <w:numId w:val="36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Pracownik kontrolowany jest zobowiązany do złożenia w ciągu siedmiu dni pisemnych wyjaśnień w stosunku do zawartych w protokole ustaleń.</w:t>
      </w:r>
    </w:p>
    <w:p w14:paraId="52ED4855" w14:textId="77777777" w:rsidR="00E30466" w:rsidRDefault="00E30466" w:rsidP="00E30466">
      <w:pPr>
        <w:pStyle w:val="Tekstpodstawowy"/>
        <w:numPr>
          <w:ilvl w:val="0"/>
          <w:numId w:val="36"/>
        </w:numPr>
        <w:tabs>
          <w:tab w:val="left" w:pos="360"/>
        </w:tabs>
        <w:ind w:left="357" w:hanging="35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Dokumentacja kontroli jest ewidencjonowana w Referacie Organizacyjnym.</w:t>
      </w:r>
    </w:p>
    <w:p w14:paraId="73FCB978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41643392" w14:textId="77777777" w:rsidR="00EE2B24" w:rsidRDefault="00EE2B24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3C1B2EFF" w14:textId="77777777" w:rsidR="00E30466" w:rsidRPr="00164425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  <w:sz w:val="10"/>
        </w:rPr>
      </w:pPr>
    </w:p>
    <w:p w14:paraId="79E6C6FF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IX</w:t>
      </w:r>
      <w:r w:rsidRPr="00600896">
        <w:rPr>
          <w:rFonts w:ascii="Times New Roman" w:hAnsi="Times New Roman" w:cs="Times New Roman"/>
          <w:b/>
          <w:bCs/>
        </w:rPr>
        <w:t>. PRZEPISY KOŃCOWE</w:t>
      </w:r>
    </w:p>
    <w:p w14:paraId="256D2717" w14:textId="77777777" w:rsidR="00E3046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</w:p>
    <w:p w14:paraId="678159F8" w14:textId="77777777" w:rsidR="00E30466" w:rsidRPr="00600896" w:rsidRDefault="00E30466" w:rsidP="00E30466">
      <w:pPr>
        <w:pStyle w:val="Tekstpodstawow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  <w:r w:rsidR="00EE2B24">
        <w:rPr>
          <w:rFonts w:ascii="Times New Roman" w:hAnsi="Times New Roman" w:cs="Times New Roman"/>
          <w:b/>
          <w:bCs/>
        </w:rPr>
        <w:t>8</w:t>
      </w:r>
    </w:p>
    <w:p w14:paraId="68657D45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16"/>
          <w:szCs w:val="16"/>
        </w:rPr>
      </w:pPr>
    </w:p>
    <w:p w14:paraId="1883BBC7" w14:textId="77777777" w:rsidR="00EE2B24" w:rsidRPr="0083231B" w:rsidRDefault="00EE2B24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16"/>
          <w:szCs w:val="16"/>
        </w:rPr>
      </w:pPr>
    </w:p>
    <w:p w14:paraId="10C77080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Zasady i tryb wykonywania czynności kancelaryjnych przy załatwianiu spraw określa instrukcja kancelaryjna dla organów gmin.</w:t>
      </w:r>
    </w:p>
    <w:p w14:paraId="4E33A29C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</w:p>
    <w:p w14:paraId="2DF218C9" w14:textId="77777777" w:rsidR="00EE2B24" w:rsidRDefault="00EE2B24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</w:p>
    <w:p w14:paraId="3BAD8FE4" w14:textId="77777777" w:rsidR="00E30466" w:rsidRPr="003C038F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</w:rPr>
      </w:pPr>
      <w:r w:rsidRPr="003C038F">
        <w:rPr>
          <w:rFonts w:ascii="Times New Roman" w:hAnsi="Times New Roman" w:cs="Times New Roman"/>
          <w:b/>
        </w:rPr>
        <w:lastRenderedPageBreak/>
        <w:t>§ 4</w:t>
      </w:r>
      <w:r w:rsidR="00EE2B24">
        <w:rPr>
          <w:rFonts w:ascii="Times New Roman" w:hAnsi="Times New Roman" w:cs="Times New Roman"/>
          <w:b/>
        </w:rPr>
        <w:t>9</w:t>
      </w:r>
    </w:p>
    <w:p w14:paraId="0C75F280" w14:textId="77777777" w:rsidR="00E30466" w:rsidRPr="0083231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16"/>
          <w:szCs w:val="16"/>
        </w:rPr>
      </w:pPr>
    </w:p>
    <w:p w14:paraId="23E4D5B8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Urzędzie prowadzi się rejestry oraz spisy spraw i odpowiadające im teczki akt przewidziane w instrukcji kancelaryjnej i jednolitym rzeczowym wykazie akt.</w:t>
      </w:r>
    </w:p>
    <w:p w14:paraId="1CE7B6AF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</w:p>
    <w:p w14:paraId="00580BF4" w14:textId="77777777" w:rsidR="00E30466" w:rsidRPr="003C038F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</w:rPr>
      </w:pPr>
      <w:r w:rsidRPr="003C038F">
        <w:rPr>
          <w:rFonts w:ascii="Times New Roman" w:hAnsi="Times New Roman" w:cs="Times New Roman"/>
          <w:b/>
        </w:rPr>
        <w:t xml:space="preserve">§ </w:t>
      </w:r>
      <w:r w:rsidR="00EE2B24">
        <w:rPr>
          <w:rFonts w:ascii="Times New Roman" w:hAnsi="Times New Roman" w:cs="Times New Roman"/>
          <w:b/>
        </w:rPr>
        <w:t>50</w:t>
      </w:r>
    </w:p>
    <w:p w14:paraId="4CCF41D8" w14:textId="77777777" w:rsidR="00E30466" w:rsidRPr="0083231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16"/>
          <w:szCs w:val="16"/>
        </w:rPr>
      </w:pPr>
    </w:p>
    <w:p w14:paraId="461DC9C5" w14:textId="77777777" w:rsidR="00E30466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Obowiązującą wykładnię przepisów Regulaminu Organizacyjnego Urzędu Gminy Cmolas ustala Wójt. </w:t>
      </w:r>
    </w:p>
    <w:p w14:paraId="7FD26BAB" w14:textId="77777777" w:rsidR="00E30466" w:rsidRPr="003C038F" w:rsidRDefault="00E30466" w:rsidP="00E30466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/>
        </w:rPr>
      </w:pPr>
      <w:r w:rsidRPr="003C038F">
        <w:rPr>
          <w:rFonts w:ascii="Times New Roman" w:hAnsi="Times New Roman" w:cs="Times New Roman"/>
          <w:b/>
        </w:rPr>
        <w:t>§ 5</w:t>
      </w:r>
      <w:r w:rsidR="00EE2B24">
        <w:rPr>
          <w:rFonts w:ascii="Times New Roman" w:hAnsi="Times New Roman" w:cs="Times New Roman"/>
          <w:b/>
        </w:rPr>
        <w:t>1</w:t>
      </w:r>
    </w:p>
    <w:p w14:paraId="46798EE9" w14:textId="77777777" w:rsidR="00E30466" w:rsidRPr="0083231B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  <w:sz w:val="16"/>
          <w:szCs w:val="16"/>
        </w:rPr>
      </w:pPr>
    </w:p>
    <w:p w14:paraId="406C4A00" w14:textId="77777777" w:rsidR="00E30466" w:rsidRPr="00FC2084" w:rsidRDefault="00E30466" w:rsidP="00E30466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FC2084">
        <w:rPr>
          <w:rFonts w:ascii="Times New Roman" w:hAnsi="Times New Roman" w:cs="Times New Roman"/>
        </w:rPr>
        <w:t xml:space="preserve">Integralną część niniejszego regulaminu stanowią załączniki określające: </w:t>
      </w:r>
    </w:p>
    <w:p w14:paraId="155FB52C" w14:textId="77777777" w:rsidR="00E30466" w:rsidRPr="00FC2084" w:rsidRDefault="00E30466" w:rsidP="00E30466">
      <w:pPr>
        <w:pStyle w:val="Tekstpodstawowy"/>
        <w:tabs>
          <w:tab w:val="left" w:pos="360"/>
          <w:tab w:val="left" w:pos="7560"/>
          <w:tab w:val="left" w:pos="7920"/>
        </w:tabs>
        <w:rPr>
          <w:rFonts w:ascii="Times New Roman" w:hAnsi="Times New Roman" w:cs="Times New Roman"/>
        </w:rPr>
      </w:pPr>
      <w:r w:rsidRPr="00FC2084">
        <w:rPr>
          <w:rFonts w:ascii="Times New Roman" w:hAnsi="Times New Roman" w:cs="Times New Roman"/>
        </w:rPr>
        <w:t>1)</w:t>
      </w:r>
      <w:r w:rsidRPr="00FC2084">
        <w:rPr>
          <w:rFonts w:ascii="Times New Roman" w:hAnsi="Times New Roman" w:cs="Times New Roman"/>
        </w:rPr>
        <w:tab/>
        <w:t>Schemat struktury organizacyjnej gminy,</w:t>
      </w:r>
      <w:r w:rsidRPr="00FC2084">
        <w:rPr>
          <w:rFonts w:ascii="Times New Roman" w:hAnsi="Times New Roman" w:cs="Times New Roman"/>
        </w:rPr>
        <w:tab/>
        <w:t>-</w:t>
      </w:r>
      <w:r w:rsidRPr="00FC2084">
        <w:rPr>
          <w:rFonts w:ascii="Times New Roman" w:hAnsi="Times New Roman" w:cs="Times New Roman"/>
        </w:rPr>
        <w:tab/>
      </w:r>
      <w:r w:rsidRPr="00FC2084">
        <w:rPr>
          <w:rFonts w:ascii="Times New Roman" w:hAnsi="Times New Roman" w:cs="Times New Roman"/>
          <w:i/>
          <w:iCs/>
        </w:rPr>
        <w:t>Zał. Nr 1</w:t>
      </w:r>
    </w:p>
    <w:p w14:paraId="13B6244A" w14:textId="77777777" w:rsidR="00E30466" w:rsidRPr="00FC2084" w:rsidRDefault="00E30466" w:rsidP="00E30466">
      <w:pPr>
        <w:pStyle w:val="Tekstpodstawowy"/>
        <w:tabs>
          <w:tab w:val="left" w:pos="360"/>
          <w:tab w:val="left" w:pos="7560"/>
          <w:tab w:val="left" w:pos="7920"/>
        </w:tabs>
        <w:rPr>
          <w:rFonts w:ascii="Times New Roman" w:hAnsi="Times New Roman" w:cs="Times New Roman"/>
        </w:rPr>
      </w:pPr>
      <w:r w:rsidRPr="00FC2084">
        <w:rPr>
          <w:rFonts w:ascii="Times New Roman" w:hAnsi="Times New Roman" w:cs="Times New Roman"/>
        </w:rPr>
        <w:t>2)</w:t>
      </w:r>
      <w:r w:rsidRPr="00FC2084">
        <w:rPr>
          <w:rFonts w:ascii="Times New Roman" w:hAnsi="Times New Roman" w:cs="Times New Roman"/>
        </w:rPr>
        <w:tab/>
        <w:t>Schemat struktury organizacyjnej urzędu gminy,</w:t>
      </w:r>
      <w:r w:rsidRPr="00FC2084">
        <w:rPr>
          <w:rFonts w:ascii="Times New Roman" w:hAnsi="Times New Roman" w:cs="Times New Roman"/>
        </w:rPr>
        <w:tab/>
        <w:t>-</w:t>
      </w:r>
      <w:r w:rsidRPr="00FC2084">
        <w:rPr>
          <w:rFonts w:ascii="Times New Roman" w:hAnsi="Times New Roman" w:cs="Times New Roman"/>
        </w:rPr>
        <w:tab/>
      </w:r>
      <w:r w:rsidRPr="00FC2084">
        <w:rPr>
          <w:rFonts w:ascii="Times New Roman" w:hAnsi="Times New Roman" w:cs="Times New Roman"/>
          <w:i/>
          <w:iCs/>
        </w:rPr>
        <w:t>Zał. Nr 2</w:t>
      </w:r>
    </w:p>
    <w:p w14:paraId="4D9AF36A" w14:textId="77777777" w:rsidR="00E30466" w:rsidRDefault="00E30466" w:rsidP="00E30466">
      <w:pPr>
        <w:pStyle w:val="Tekstpodstawowy"/>
        <w:tabs>
          <w:tab w:val="left" w:pos="360"/>
          <w:tab w:val="left" w:pos="7560"/>
          <w:tab w:val="left" w:pos="7920"/>
        </w:tabs>
        <w:rPr>
          <w:rFonts w:ascii="Times New Roman" w:hAnsi="Times New Roman" w:cs="Times New Roman"/>
        </w:rPr>
      </w:pPr>
      <w:r w:rsidRPr="00FC2084">
        <w:rPr>
          <w:rFonts w:ascii="Times New Roman" w:hAnsi="Times New Roman" w:cs="Times New Roman"/>
        </w:rPr>
        <w:t>3)</w:t>
      </w:r>
      <w:r w:rsidRPr="00FC2084">
        <w:rPr>
          <w:rFonts w:ascii="Times New Roman" w:hAnsi="Times New Roman" w:cs="Times New Roman"/>
        </w:rPr>
        <w:tab/>
        <w:t>Wykaz jednostek pomocniczych oraz jednostek organizacyjnych gminy.</w:t>
      </w:r>
      <w:r w:rsidRPr="00FC2084">
        <w:rPr>
          <w:rFonts w:ascii="Times New Roman" w:hAnsi="Times New Roman" w:cs="Times New Roman"/>
        </w:rPr>
        <w:tab/>
        <w:t>-</w:t>
      </w:r>
      <w:r w:rsidRPr="00FC2084">
        <w:rPr>
          <w:rFonts w:ascii="Times New Roman" w:hAnsi="Times New Roman" w:cs="Times New Roman"/>
        </w:rPr>
        <w:tab/>
      </w:r>
      <w:r w:rsidRPr="00FC2084">
        <w:rPr>
          <w:rFonts w:ascii="Times New Roman" w:hAnsi="Times New Roman" w:cs="Times New Roman"/>
          <w:i/>
          <w:iCs/>
        </w:rPr>
        <w:t>Zał. Nr 3</w:t>
      </w:r>
    </w:p>
    <w:p w14:paraId="4C78FCC1" w14:textId="77777777" w:rsidR="0087023D" w:rsidRDefault="0087023D"/>
    <w:sectPr w:rsidR="0087023D" w:rsidSect="003969B3">
      <w:headerReference w:type="default" r:id="rId8"/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9BDC" w14:textId="77777777" w:rsidR="00FF47C9" w:rsidRDefault="00FF47C9">
      <w:r>
        <w:separator/>
      </w:r>
    </w:p>
  </w:endnote>
  <w:endnote w:type="continuationSeparator" w:id="0">
    <w:p w14:paraId="6AAB2AFC" w14:textId="77777777" w:rsidR="00FF47C9" w:rsidRDefault="00FF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664B" w14:textId="77777777" w:rsidR="00C23060" w:rsidRDefault="00C23060" w:rsidP="002C6FF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F33292" w14:textId="77777777" w:rsidR="00C23060" w:rsidRDefault="00C230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5D9D" w14:textId="77777777" w:rsidR="00C23060" w:rsidRDefault="00C23060" w:rsidP="002C6FF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23CE5"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4CB64945" w14:textId="77777777" w:rsidR="00C23060" w:rsidRDefault="00C230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C1C98" w14:textId="77777777" w:rsidR="00FF47C9" w:rsidRDefault="00FF47C9">
      <w:r>
        <w:separator/>
      </w:r>
    </w:p>
  </w:footnote>
  <w:footnote w:type="continuationSeparator" w:id="0">
    <w:p w14:paraId="7E8645B8" w14:textId="77777777" w:rsidR="00FF47C9" w:rsidRDefault="00FF4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854D" w14:textId="77777777" w:rsidR="00C23060" w:rsidRPr="00CD3B0B" w:rsidRDefault="00C23060" w:rsidP="00DD56A7">
    <w:pPr>
      <w:pStyle w:val="Nagwek"/>
      <w:pBdr>
        <w:bottom w:val="single" w:sz="4" w:space="1" w:color="auto"/>
      </w:pBdr>
      <w:jc w:val="center"/>
      <w:rPr>
        <w:i/>
        <w:sz w:val="20"/>
      </w:rPr>
    </w:pPr>
    <w:r w:rsidRPr="00CD3B0B">
      <w:rPr>
        <w:i/>
        <w:sz w:val="20"/>
      </w:rPr>
      <w:t>Regulamin Organizacyjny Urz</w:t>
    </w:r>
    <w:r>
      <w:rPr>
        <w:i/>
        <w:sz w:val="20"/>
      </w:rPr>
      <w:t xml:space="preserve">ędu Gminy </w:t>
    </w:r>
    <w:r w:rsidRPr="00CD3B0B">
      <w:rPr>
        <w:i/>
        <w:sz w:val="20"/>
      </w:rPr>
      <w:t>Cmolas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982E1B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729C4D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19A15E1"/>
    <w:multiLevelType w:val="hybridMultilevel"/>
    <w:tmpl w:val="FCF048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BB6546"/>
    <w:multiLevelType w:val="hybridMultilevel"/>
    <w:tmpl w:val="9A8EB0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A465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214095"/>
    <w:multiLevelType w:val="hybridMultilevel"/>
    <w:tmpl w:val="B7BC2C92"/>
    <w:lvl w:ilvl="0" w:tplc="DC9CF0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054606"/>
    <w:multiLevelType w:val="hybridMultilevel"/>
    <w:tmpl w:val="2AEACC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957B63"/>
    <w:multiLevelType w:val="hybridMultilevel"/>
    <w:tmpl w:val="1C902498"/>
    <w:lvl w:ilvl="0" w:tplc="FB383A2E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94BF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5FC2FAC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FA581D"/>
    <w:multiLevelType w:val="hybridMultilevel"/>
    <w:tmpl w:val="12849AB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B3063C6"/>
    <w:multiLevelType w:val="hybridMultilevel"/>
    <w:tmpl w:val="EEA6D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31786"/>
    <w:multiLevelType w:val="hybridMultilevel"/>
    <w:tmpl w:val="51685F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360B3B"/>
    <w:multiLevelType w:val="hybridMultilevel"/>
    <w:tmpl w:val="35E4D65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D34E9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16802B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9478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5133F40"/>
    <w:multiLevelType w:val="hybridMultilevel"/>
    <w:tmpl w:val="945AD606"/>
    <w:lvl w:ilvl="0" w:tplc="41F6E04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1CA1709F"/>
    <w:multiLevelType w:val="hybridMultilevel"/>
    <w:tmpl w:val="619893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C2017D"/>
    <w:multiLevelType w:val="hybridMultilevel"/>
    <w:tmpl w:val="A9C09E68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D057F86"/>
    <w:multiLevelType w:val="hybridMultilevel"/>
    <w:tmpl w:val="0180EF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6A87F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08432B"/>
    <w:multiLevelType w:val="hybridMultilevel"/>
    <w:tmpl w:val="00C24B7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5056CAC"/>
    <w:multiLevelType w:val="hybridMultilevel"/>
    <w:tmpl w:val="A4D034F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730280E"/>
    <w:multiLevelType w:val="hybridMultilevel"/>
    <w:tmpl w:val="6E5C2FBC"/>
    <w:lvl w:ilvl="0" w:tplc="D64A97B8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94BF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B4410E"/>
    <w:multiLevelType w:val="hybridMultilevel"/>
    <w:tmpl w:val="C9AED1D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2C4B7B"/>
    <w:multiLevelType w:val="hybridMultilevel"/>
    <w:tmpl w:val="C9CC18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CC2D76"/>
    <w:multiLevelType w:val="hybridMultilevel"/>
    <w:tmpl w:val="A8044E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6F74EF"/>
    <w:multiLevelType w:val="multilevel"/>
    <w:tmpl w:val="F2D0B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BE1194"/>
    <w:multiLevelType w:val="hybridMultilevel"/>
    <w:tmpl w:val="272E9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DF6DFF"/>
    <w:multiLevelType w:val="hybridMultilevel"/>
    <w:tmpl w:val="21B231C4"/>
    <w:lvl w:ilvl="0" w:tplc="7C4260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62A37"/>
    <w:multiLevelType w:val="hybridMultilevel"/>
    <w:tmpl w:val="3E94431A"/>
    <w:lvl w:ilvl="0" w:tplc="D7A8C2D0">
      <w:start w:val="3"/>
      <w:numFmt w:val="decimal"/>
      <w:lvlText w:val="%1)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6" w15:restartNumberingAfterBreak="0">
    <w:nsid w:val="3BA5651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18F3FE7"/>
    <w:multiLevelType w:val="hybridMultilevel"/>
    <w:tmpl w:val="521A0B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E84F7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7A716B"/>
    <w:multiLevelType w:val="hybridMultilevel"/>
    <w:tmpl w:val="EDCAEAB8"/>
    <w:lvl w:ilvl="0" w:tplc="3BC42DA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5DB2313"/>
    <w:multiLevelType w:val="hybridMultilevel"/>
    <w:tmpl w:val="7A86F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650FB4"/>
    <w:multiLevelType w:val="hybridMultilevel"/>
    <w:tmpl w:val="05A0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C9F2D59"/>
    <w:multiLevelType w:val="hybridMultilevel"/>
    <w:tmpl w:val="AE36F69E"/>
    <w:lvl w:ilvl="0" w:tplc="65F0138E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9E6C8D"/>
    <w:multiLevelType w:val="hybridMultilevel"/>
    <w:tmpl w:val="5AEEC93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58616F"/>
    <w:multiLevelType w:val="hybridMultilevel"/>
    <w:tmpl w:val="5530AD7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362115"/>
    <w:multiLevelType w:val="hybridMultilevel"/>
    <w:tmpl w:val="78A82F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EA3069"/>
    <w:multiLevelType w:val="hybridMultilevel"/>
    <w:tmpl w:val="E38E4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FD5E4F"/>
    <w:multiLevelType w:val="hybridMultilevel"/>
    <w:tmpl w:val="6AA26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AA1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A3973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189072B"/>
    <w:multiLevelType w:val="hybridMultilevel"/>
    <w:tmpl w:val="23E8D3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6AC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8BA303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700B36"/>
    <w:multiLevelType w:val="hybridMultilevel"/>
    <w:tmpl w:val="2780D734"/>
    <w:lvl w:ilvl="0" w:tplc="AA32AE4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CF18DF"/>
    <w:multiLevelType w:val="hybridMultilevel"/>
    <w:tmpl w:val="447A5428"/>
    <w:lvl w:ilvl="0" w:tplc="1CC28CC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9984352"/>
    <w:multiLevelType w:val="hybridMultilevel"/>
    <w:tmpl w:val="AF2230D4"/>
    <w:lvl w:ilvl="0" w:tplc="8EAA7B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59491C"/>
    <w:multiLevelType w:val="hybridMultilevel"/>
    <w:tmpl w:val="CAC473CA"/>
    <w:lvl w:ilvl="0" w:tplc="A0685B38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1494BFFC">
      <w:start w:val="1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3" w15:restartNumberingAfterBreak="0">
    <w:nsid w:val="781A62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B7E6A76"/>
    <w:multiLevelType w:val="hybridMultilevel"/>
    <w:tmpl w:val="9544B8B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4F2308"/>
    <w:multiLevelType w:val="hybridMultilevel"/>
    <w:tmpl w:val="ACE42C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4C33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0183454">
    <w:abstractNumId w:val="2"/>
  </w:num>
  <w:num w:numId="2" w16cid:durableId="1808204372">
    <w:abstractNumId w:val="44"/>
  </w:num>
  <w:num w:numId="3" w16cid:durableId="260652013">
    <w:abstractNumId w:val="15"/>
  </w:num>
  <w:num w:numId="4" w16cid:durableId="1833258823">
    <w:abstractNumId w:val="23"/>
  </w:num>
  <w:num w:numId="5" w16cid:durableId="291445819">
    <w:abstractNumId w:val="9"/>
  </w:num>
  <w:num w:numId="6" w16cid:durableId="1158375684">
    <w:abstractNumId w:val="41"/>
  </w:num>
  <w:num w:numId="7" w16cid:durableId="1952124468">
    <w:abstractNumId w:val="10"/>
  </w:num>
  <w:num w:numId="8" w16cid:durableId="869297221">
    <w:abstractNumId w:val="13"/>
  </w:num>
  <w:num w:numId="9" w16cid:durableId="837690711">
    <w:abstractNumId w:val="39"/>
  </w:num>
  <w:num w:numId="10" w16cid:durableId="1428186177">
    <w:abstractNumId w:val="21"/>
  </w:num>
  <w:num w:numId="11" w16cid:durableId="105317458">
    <w:abstractNumId w:val="31"/>
  </w:num>
  <w:num w:numId="12" w16cid:durableId="793909445">
    <w:abstractNumId w:val="37"/>
  </w:num>
  <w:num w:numId="13" w16cid:durableId="1307320047">
    <w:abstractNumId w:val="26"/>
  </w:num>
  <w:num w:numId="14" w16cid:durableId="496775759">
    <w:abstractNumId w:val="35"/>
  </w:num>
  <w:num w:numId="15" w16cid:durableId="1494906827">
    <w:abstractNumId w:val="3"/>
  </w:num>
  <w:num w:numId="16" w16cid:durableId="1986085784">
    <w:abstractNumId w:val="20"/>
  </w:num>
  <w:num w:numId="17" w16cid:durableId="966738309">
    <w:abstractNumId w:val="14"/>
  </w:num>
  <w:num w:numId="18" w16cid:durableId="13966476">
    <w:abstractNumId w:val="45"/>
  </w:num>
  <w:num w:numId="19" w16cid:durableId="1699088293">
    <w:abstractNumId w:val="36"/>
  </w:num>
  <w:num w:numId="20" w16cid:durableId="961033260">
    <w:abstractNumId w:val="38"/>
  </w:num>
  <w:num w:numId="21" w16cid:durableId="768236185">
    <w:abstractNumId w:val="12"/>
  </w:num>
  <w:num w:numId="22" w16cid:durableId="625165492">
    <w:abstractNumId w:val="27"/>
  </w:num>
  <w:num w:numId="23" w16cid:durableId="1203009650">
    <w:abstractNumId w:val="33"/>
  </w:num>
  <w:num w:numId="24" w16cid:durableId="398788476">
    <w:abstractNumId w:val="11"/>
  </w:num>
  <w:num w:numId="25" w16cid:durableId="959530450">
    <w:abstractNumId w:val="43"/>
  </w:num>
  <w:num w:numId="26" w16cid:durableId="1146698904">
    <w:abstractNumId w:val="5"/>
  </w:num>
  <w:num w:numId="27" w16cid:durableId="1155224432">
    <w:abstractNumId w:val="16"/>
  </w:num>
  <w:num w:numId="28" w16cid:durableId="574709806">
    <w:abstractNumId w:val="17"/>
  </w:num>
  <w:num w:numId="29" w16cid:durableId="827550142">
    <w:abstractNumId w:val="6"/>
  </w:num>
  <w:num w:numId="30" w16cid:durableId="1157111673">
    <w:abstractNumId w:val="4"/>
  </w:num>
  <w:num w:numId="31" w16cid:durableId="1092314683">
    <w:abstractNumId w:val="42"/>
  </w:num>
  <w:num w:numId="32" w16cid:durableId="1818297928">
    <w:abstractNumId w:val="7"/>
  </w:num>
  <w:num w:numId="33" w16cid:durableId="864757838">
    <w:abstractNumId w:val="32"/>
  </w:num>
  <w:num w:numId="34" w16cid:durableId="1682389154">
    <w:abstractNumId w:val="22"/>
  </w:num>
  <w:num w:numId="35" w16cid:durableId="1137528963">
    <w:abstractNumId w:val="30"/>
  </w:num>
  <w:num w:numId="36" w16cid:durableId="1120028428">
    <w:abstractNumId w:val="34"/>
  </w:num>
  <w:num w:numId="37" w16cid:durableId="909999995">
    <w:abstractNumId w:val="24"/>
  </w:num>
  <w:num w:numId="38" w16cid:durableId="83846537">
    <w:abstractNumId w:val="25"/>
  </w:num>
  <w:num w:numId="39" w16cid:durableId="247618969">
    <w:abstractNumId w:val="19"/>
  </w:num>
  <w:num w:numId="40" w16cid:durableId="521939532">
    <w:abstractNumId w:val="18"/>
  </w:num>
  <w:num w:numId="41" w16cid:durableId="903101862">
    <w:abstractNumId w:val="28"/>
  </w:num>
  <w:num w:numId="42" w16cid:durableId="1992706386">
    <w:abstractNumId w:val="29"/>
  </w:num>
  <w:num w:numId="43" w16cid:durableId="1858427998">
    <w:abstractNumId w:val="8"/>
  </w:num>
  <w:num w:numId="44" w16cid:durableId="216473888">
    <w:abstractNumId w:val="1"/>
  </w:num>
  <w:num w:numId="45" w16cid:durableId="1715690097">
    <w:abstractNumId w:val="0"/>
  </w:num>
  <w:num w:numId="46" w16cid:durableId="148388577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466"/>
    <w:rsid w:val="000206DA"/>
    <w:rsid w:val="00023CE5"/>
    <w:rsid w:val="00031C89"/>
    <w:rsid w:val="00067BE0"/>
    <w:rsid w:val="000742D9"/>
    <w:rsid w:val="000B3E15"/>
    <w:rsid w:val="00110CD6"/>
    <w:rsid w:val="00184B28"/>
    <w:rsid w:val="001B5745"/>
    <w:rsid w:val="001E755A"/>
    <w:rsid w:val="002C6FFA"/>
    <w:rsid w:val="00355050"/>
    <w:rsid w:val="00366795"/>
    <w:rsid w:val="00380ACD"/>
    <w:rsid w:val="003964BE"/>
    <w:rsid w:val="003969B3"/>
    <w:rsid w:val="003B06FC"/>
    <w:rsid w:val="003F4993"/>
    <w:rsid w:val="00414246"/>
    <w:rsid w:val="00427BF4"/>
    <w:rsid w:val="00462F47"/>
    <w:rsid w:val="004A0A83"/>
    <w:rsid w:val="004F2EBF"/>
    <w:rsid w:val="00572F8E"/>
    <w:rsid w:val="00593AA3"/>
    <w:rsid w:val="005B29AE"/>
    <w:rsid w:val="00617D95"/>
    <w:rsid w:val="00640F0A"/>
    <w:rsid w:val="00655766"/>
    <w:rsid w:val="006A1E13"/>
    <w:rsid w:val="006C598E"/>
    <w:rsid w:val="006E7C30"/>
    <w:rsid w:val="00736FCC"/>
    <w:rsid w:val="007464E2"/>
    <w:rsid w:val="007568A8"/>
    <w:rsid w:val="0076113D"/>
    <w:rsid w:val="007618B1"/>
    <w:rsid w:val="00764D23"/>
    <w:rsid w:val="007767F3"/>
    <w:rsid w:val="007D5136"/>
    <w:rsid w:val="00822C89"/>
    <w:rsid w:val="00823115"/>
    <w:rsid w:val="0083231B"/>
    <w:rsid w:val="0087023D"/>
    <w:rsid w:val="0087454B"/>
    <w:rsid w:val="00897C03"/>
    <w:rsid w:val="008D6F34"/>
    <w:rsid w:val="008F22DF"/>
    <w:rsid w:val="0090280C"/>
    <w:rsid w:val="0091575D"/>
    <w:rsid w:val="00997E5D"/>
    <w:rsid w:val="009D6DE1"/>
    <w:rsid w:val="00A10A1E"/>
    <w:rsid w:val="00A453E0"/>
    <w:rsid w:val="00A62DDC"/>
    <w:rsid w:val="00A64F20"/>
    <w:rsid w:val="00AC1220"/>
    <w:rsid w:val="00B0201A"/>
    <w:rsid w:val="00B126F4"/>
    <w:rsid w:val="00B47645"/>
    <w:rsid w:val="00B900F3"/>
    <w:rsid w:val="00BB46CB"/>
    <w:rsid w:val="00BE712A"/>
    <w:rsid w:val="00C23060"/>
    <w:rsid w:val="00CD1B2E"/>
    <w:rsid w:val="00D42B0C"/>
    <w:rsid w:val="00DC0641"/>
    <w:rsid w:val="00DD56A7"/>
    <w:rsid w:val="00E30466"/>
    <w:rsid w:val="00E72EEA"/>
    <w:rsid w:val="00EE2B24"/>
    <w:rsid w:val="00EF168A"/>
    <w:rsid w:val="00F450D8"/>
    <w:rsid w:val="00FC2A6A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BE97"/>
  <w15:chartTrackingRefBased/>
  <w15:docId w15:val="{B24EE99E-763D-4C61-B043-B22CD95E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30466"/>
    <w:pPr>
      <w:keepNext/>
      <w:jc w:val="both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E30466"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0466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30466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ytu">
    <w:name w:val="Title"/>
    <w:basedOn w:val="Normalny"/>
    <w:link w:val="TytuZnak"/>
    <w:qFormat/>
    <w:rsid w:val="00E30466"/>
    <w:pPr>
      <w:jc w:val="center"/>
    </w:pPr>
    <w:rPr>
      <w:rFonts w:ascii="Arial" w:hAnsi="Arial" w:cs="Arial"/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30466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30466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E30466"/>
    <w:rPr>
      <w:rFonts w:ascii="Arial" w:eastAsia="Times New Roman" w:hAnsi="Arial" w:cs="Arial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E30466"/>
    <w:pPr>
      <w:jc w:val="center"/>
    </w:pPr>
    <w:rPr>
      <w:b/>
      <w:bCs/>
      <w:sz w:val="28"/>
    </w:rPr>
  </w:style>
  <w:style w:type="character" w:customStyle="1" w:styleId="PodtytuZnak">
    <w:name w:val="Podtytuł Znak"/>
    <w:basedOn w:val="Domylnaczcionkaakapitu"/>
    <w:link w:val="Podtytu"/>
    <w:rsid w:val="00E3046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E30466"/>
    <w:pPr>
      <w:ind w:left="2124"/>
      <w:jc w:val="both"/>
    </w:pPr>
    <w:rPr>
      <w:rFonts w:ascii="Arial" w:hAnsi="Arial" w:cs="Arial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30466"/>
    <w:rPr>
      <w:rFonts w:ascii="Arial" w:eastAsia="Times New Roman" w:hAnsi="Arial" w:cs="Arial"/>
      <w:sz w:val="24"/>
      <w:szCs w:val="20"/>
      <w:lang w:eastAsia="pl-PL"/>
    </w:rPr>
  </w:style>
  <w:style w:type="character" w:styleId="Odwoanieprzypisudolnego">
    <w:name w:val="footnote reference"/>
    <w:semiHidden/>
    <w:rsid w:val="00E30466"/>
    <w:rPr>
      <w:position w:val="6"/>
      <w:sz w:val="16"/>
    </w:rPr>
  </w:style>
  <w:style w:type="paragraph" w:styleId="Stopka">
    <w:name w:val="footer"/>
    <w:basedOn w:val="Normalny"/>
    <w:link w:val="StopkaZnak"/>
    <w:rsid w:val="00E304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30466"/>
  </w:style>
  <w:style w:type="paragraph" w:styleId="Tekstprzypisukocowego">
    <w:name w:val="endnote text"/>
    <w:basedOn w:val="Normalny"/>
    <w:link w:val="TekstprzypisukocowegoZnak"/>
    <w:semiHidden/>
    <w:rsid w:val="00E3046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046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0466"/>
    <w:rPr>
      <w:vertAlign w:val="superscript"/>
    </w:rPr>
  </w:style>
  <w:style w:type="paragraph" w:styleId="Nagwek">
    <w:name w:val="header"/>
    <w:basedOn w:val="Normalny"/>
    <w:link w:val="NagwekZnak"/>
    <w:rsid w:val="00E304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rsid w:val="00E30466"/>
    <w:pPr>
      <w:ind w:left="283" w:hanging="283"/>
      <w:contextualSpacing/>
    </w:pPr>
  </w:style>
  <w:style w:type="paragraph" w:styleId="Lista2">
    <w:name w:val="List 2"/>
    <w:basedOn w:val="Normalny"/>
    <w:rsid w:val="00E30466"/>
    <w:pPr>
      <w:ind w:left="566" w:hanging="283"/>
      <w:contextualSpacing/>
    </w:pPr>
  </w:style>
  <w:style w:type="paragraph" w:styleId="Lista3">
    <w:name w:val="List 3"/>
    <w:basedOn w:val="Normalny"/>
    <w:rsid w:val="00E30466"/>
    <w:pPr>
      <w:ind w:left="849" w:hanging="283"/>
      <w:contextualSpacing/>
    </w:pPr>
  </w:style>
  <w:style w:type="paragraph" w:styleId="Zwrotgrzecznociowy">
    <w:name w:val="Salutation"/>
    <w:basedOn w:val="Normalny"/>
    <w:next w:val="Normalny"/>
    <w:link w:val="ZwrotgrzecznociowyZnak"/>
    <w:rsid w:val="00E30466"/>
  </w:style>
  <w:style w:type="character" w:customStyle="1" w:styleId="ZwrotgrzecznociowyZnak">
    <w:name w:val="Zwrot grzecznościowy Znak"/>
    <w:basedOn w:val="Domylnaczcionkaakapitu"/>
    <w:link w:val="Zwrotgrzecznociowy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E30466"/>
    <w:pPr>
      <w:numPr>
        <w:numId w:val="44"/>
      </w:numPr>
      <w:contextualSpacing/>
    </w:pPr>
  </w:style>
  <w:style w:type="paragraph" w:styleId="Listapunktowana3">
    <w:name w:val="List Bullet 3"/>
    <w:basedOn w:val="Normalny"/>
    <w:rsid w:val="00E30466"/>
    <w:pPr>
      <w:numPr>
        <w:numId w:val="45"/>
      </w:numPr>
      <w:contextualSpacing/>
    </w:pPr>
  </w:style>
  <w:style w:type="paragraph" w:styleId="Tekstpodstawowywcity">
    <w:name w:val="Body Text Indent"/>
    <w:basedOn w:val="Normalny"/>
    <w:link w:val="TekstpodstawowywcityZnak"/>
    <w:rsid w:val="00E3046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E30466"/>
    <w:pPr>
      <w:spacing w:after="120"/>
      <w:ind w:firstLine="210"/>
      <w:jc w:val="left"/>
    </w:pPr>
    <w:rPr>
      <w:rFonts w:ascii="Times New Roman" w:hAnsi="Times New Roman" w:cs="Times New Roman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E30466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30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E304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3046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3B0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86A45-F8D8-4E5C-9871-7F625768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7936</Words>
  <Characters>47616</Characters>
  <Application>Microsoft Office Word</Application>
  <DocSecurity>0</DocSecurity>
  <Lines>396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Malgorzata Kolasa</cp:lastModifiedBy>
  <cp:revision>34</cp:revision>
  <cp:lastPrinted>2023-08-09T09:57:00Z</cp:lastPrinted>
  <dcterms:created xsi:type="dcterms:W3CDTF">2022-07-07T11:03:00Z</dcterms:created>
  <dcterms:modified xsi:type="dcterms:W3CDTF">2026-03-04T07:09:00Z</dcterms:modified>
</cp:coreProperties>
</file>