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32D54" w14:textId="6F3C093A" w:rsidR="00B90118" w:rsidRPr="00B90118" w:rsidRDefault="00B90118" w:rsidP="00B901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90118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Zarządzenie Nr</w:t>
      </w:r>
      <w:r w:rsidR="00472CB3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</w:t>
      </w:r>
      <w:r w:rsidR="00036C3B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3</w:t>
      </w:r>
      <w:r w:rsidR="002E36E5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65</w:t>
      </w:r>
      <w:r w:rsidR="003411D5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/</w:t>
      </w:r>
      <w:r w:rsidRPr="00B90118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2</w:t>
      </w:r>
      <w:r w:rsidR="00036C3B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6</w:t>
      </w:r>
    </w:p>
    <w:p w14:paraId="202EA70A" w14:textId="77777777" w:rsidR="00B90118" w:rsidRPr="00B90118" w:rsidRDefault="00B90118" w:rsidP="00B901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B90118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Wójta Gminy  C m o l a s</w:t>
      </w:r>
    </w:p>
    <w:p w14:paraId="5D246266" w14:textId="267A94B1" w:rsidR="00B90118" w:rsidRPr="00B90118" w:rsidRDefault="00B90118" w:rsidP="00C93A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B90118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z dnia </w:t>
      </w:r>
      <w:r w:rsidR="002E36E5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16</w:t>
      </w:r>
      <w:r w:rsidR="00EC4051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</w:t>
      </w:r>
      <w:r w:rsidR="002E36E5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czerwc</w:t>
      </w:r>
      <w:r w:rsidR="00EF4FF1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a</w:t>
      </w:r>
      <w:r w:rsidR="00036C3B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 xml:space="preserve"> 2026r.</w:t>
      </w:r>
    </w:p>
    <w:p w14:paraId="57DFC582" w14:textId="77777777" w:rsidR="00B90118" w:rsidRPr="00B90118" w:rsidRDefault="00B90118" w:rsidP="00B901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6FEC6836" w14:textId="77777777" w:rsidR="00CC53B9" w:rsidRPr="00CC53B9" w:rsidRDefault="00CC53B9" w:rsidP="00CC53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CC53B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  <w:t>w sprawie przygotowania i włączenia pod obrady Rady Gminy projektów uchwał</w:t>
      </w:r>
    </w:p>
    <w:p w14:paraId="5B66DED8" w14:textId="77777777" w:rsidR="00CC53B9" w:rsidRPr="00CC53B9" w:rsidRDefault="00CC53B9" w:rsidP="00CC53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7FEECC" w14:textId="01379897" w:rsidR="00CC53B9" w:rsidRPr="00CC53B9" w:rsidRDefault="00CC53B9" w:rsidP="00CC53B9">
      <w:pPr>
        <w:spacing w:after="0" w:line="360" w:lineRule="auto"/>
        <w:ind w:right="260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53B9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Na podstawie art. 30 ust. 2 pkt. 1 ustawy z dnia 8 marca 1990r. o samorządzie gminnym (Dz.U. z 202</w:t>
      </w:r>
      <w:r w:rsidR="002E36E5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C5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r. poz. </w:t>
      </w:r>
      <w:r w:rsidR="002E36E5">
        <w:rPr>
          <w:rFonts w:ascii="Times New Roman" w:eastAsia="Times New Roman" w:hAnsi="Times New Roman" w:cs="Times New Roman"/>
          <w:sz w:val="24"/>
          <w:szCs w:val="24"/>
          <w:lang w:eastAsia="pl-PL"/>
        </w:rPr>
        <w:t>662</w:t>
      </w:r>
      <w:r w:rsidR="00036C3B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D33B42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14:paraId="0AF8B1EC" w14:textId="77777777" w:rsidR="00CC53B9" w:rsidRPr="00CC53B9" w:rsidRDefault="00CC53B9" w:rsidP="00CC53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CC53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 a r z ą d z a m:</w:t>
      </w:r>
    </w:p>
    <w:p w14:paraId="01CE6BDA" w14:textId="77777777" w:rsidR="00CC53B9" w:rsidRPr="00CC53B9" w:rsidRDefault="00CC53B9" w:rsidP="00CC53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14"/>
          <w:szCs w:val="24"/>
          <w:lang w:eastAsia="pl-PL"/>
        </w:rPr>
      </w:pPr>
    </w:p>
    <w:p w14:paraId="670C37C0" w14:textId="77777777" w:rsidR="00CC53B9" w:rsidRPr="00747B85" w:rsidRDefault="00CC53B9" w:rsidP="00CC53B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  <w:r w:rsidRPr="00747B8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1</w:t>
      </w:r>
    </w:p>
    <w:p w14:paraId="5AC3AB60" w14:textId="2EC6EE83" w:rsidR="00CC53B9" w:rsidRPr="00747B85" w:rsidRDefault="00CC53B9" w:rsidP="00D33B42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47B85">
        <w:rPr>
          <w:rFonts w:ascii="Times New Roman" w:eastAsia="Times New Roman" w:hAnsi="Times New Roman" w:cs="Times New Roman"/>
          <w:sz w:val="24"/>
          <w:szCs w:val="24"/>
          <w:lang w:eastAsia="pl-PL"/>
        </w:rPr>
        <w:t>Przedłożenie pod obrady Radzie Gminy przygotowanych projektów uchwał stanowiących załączniki od Nr 1 do Nr</w:t>
      </w:r>
      <w:r w:rsidR="002E36E5" w:rsidRPr="00747B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</w:t>
      </w:r>
      <w:r w:rsidRPr="00747B8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niniejszego zarządzenia, w następujących sprawach:</w:t>
      </w:r>
    </w:p>
    <w:p w14:paraId="62D4460A" w14:textId="0D4BD111" w:rsidR="00EF4FF1" w:rsidRPr="00747B85" w:rsidRDefault="00EF4FF1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47B8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 sprawie </w:t>
      </w:r>
      <w:r w:rsidR="00747B85" w:rsidRPr="00747B85">
        <w:rPr>
          <w:rFonts w:ascii="Times New Roman" w:eastAsia="Times New Roman" w:hAnsi="Times New Roman" w:cs="Times New Roman"/>
          <w:sz w:val="24"/>
          <w:szCs w:val="24"/>
        </w:rPr>
        <w:t xml:space="preserve">wotum zaufania dla Wójta Gminy Cmolas za rok 2025 </w:t>
      </w:r>
      <w:r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(projekt nr 1),</w:t>
      </w:r>
    </w:p>
    <w:p w14:paraId="048FC8F9" w14:textId="47C2A0DD" w:rsidR="00EF4FF1" w:rsidRPr="00747B85" w:rsidRDefault="00EF4FF1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47B8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 sprawie </w:t>
      </w:r>
      <w:r w:rsidR="00747B85" w:rsidRPr="00747B85">
        <w:rPr>
          <w:rFonts w:ascii="Times New Roman" w:eastAsia="Times New Roman" w:hAnsi="Times New Roman" w:cs="Times New Roman"/>
          <w:sz w:val="24"/>
          <w:szCs w:val="24"/>
        </w:rPr>
        <w:t>rozpatrzenia i zatwierdzenia sprawozdania finansowego gminy wraz ze sprawozdaniem z wykonania budżetu Gminy Cmolas za 2025r.</w:t>
      </w:r>
      <w:r w:rsidR="00747B85"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(projekt nr 2),</w:t>
      </w:r>
    </w:p>
    <w:p w14:paraId="1B1DBC0C" w14:textId="2075C6F4" w:rsidR="00EF4FF1" w:rsidRPr="00747B85" w:rsidRDefault="00EF4FF1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47B8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w sprawie </w:t>
      </w:r>
      <w:r w:rsidR="00747B85" w:rsidRPr="00747B85">
        <w:rPr>
          <w:rFonts w:ascii="Times New Roman" w:eastAsia="Times New Roman" w:hAnsi="Times New Roman" w:cs="Times New Roman"/>
          <w:sz w:val="24"/>
          <w:szCs w:val="24"/>
        </w:rPr>
        <w:t xml:space="preserve">udzielenia Wójtowi Gminy Cmolas absolutorium z tytułu wykonania budżetu Gminy Cmolas za 2025r. </w:t>
      </w:r>
      <w:r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(projekt nr 3)</w:t>
      </w:r>
      <w:r w:rsidRPr="00747B8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,</w:t>
      </w:r>
    </w:p>
    <w:p w14:paraId="5EC3C5B0" w14:textId="75ACA759" w:rsidR="00EF4FF1" w:rsidRPr="00747B85" w:rsidRDefault="00EF4FF1" w:rsidP="00EF4FF1">
      <w:pPr>
        <w:numPr>
          <w:ilvl w:val="0"/>
          <w:numId w:val="10"/>
        </w:numPr>
        <w:spacing w:after="0" w:line="276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 w:rsidRPr="00747B8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w </w:t>
      </w:r>
      <w:r w:rsidR="002E36E5" w:rsidRPr="00747B85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sprawie wprowadzenia zmian  budżetu gminy na 2026r</w:t>
      </w:r>
      <w:r w:rsidR="002E36E5"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.(</w:t>
      </w:r>
      <w:r w:rsidR="002E36E5"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</w:t>
      </w:r>
      <w:r w:rsidRPr="00747B85">
        <w:rPr>
          <w:rFonts w:ascii="Times New Roman" w:eastAsia="Times New Roman" w:hAnsi="Times New Roman" w:cs="Times New Roman"/>
          <w:i/>
          <w:iCs/>
          <w:sz w:val="24"/>
          <w:szCs w:val="24"/>
          <w:shd w:val="clear" w:color="auto" w:fill="FFFFFF"/>
        </w:rPr>
        <w:t>(projekt nr 4),</w:t>
      </w:r>
    </w:p>
    <w:p w14:paraId="4AD2B6AA" w14:textId="77777777" w:rsidR="002E36E5" w:rsidRDefault="002E36E5" w:rsidP="00DA006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</w:p>
    <w:p w14:paraId="7137B467" w14:textId="225FA892" w:rsidR="00AE7403" w:rsidRPr="00DA0062" w:rsidRDefault="00DA0062" w:rsidP="00DA0062">
      <w:pPr>
        <w:spacing w:after="0" w:line="36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A00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§ 2</w:t>
      </w:r>
    </w:p>
    <w:p w14:paraId="732E471B" w14:textId="46618D03" w:rsidR="00CC53B9" w:rsidRPr="00CC53B9" w:rsidRDefault="00CC53B9" w:rsidP="00CC53B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53B9">
        <w:rPr>
          <w:rFonts w:ascii="Times New Roman" w:eastAsia="Times New Roman" w:hAnsi="Times New Roman" w:cs="Times New Roman"/>
          <w:sz w:val="24"/>
          <w:szCs w:val="24"/>
          <w:lang w:eastAsia="pl-PL"/>
        </w:rPr>
        <w:t>Zarządzenie wchodzi w życie z dniem pod</w:t>
      </w:r>
      <w:r w:rsidR="00EF4FF1">
        <w:rPr>
          <w:rFonts w:ascii="Times New Roman" w:eastAsia="Times New Roman" w:hAnsi="Times New Roman" w:cs="Times New Roman"/>
          <w:sz w:val="24"/>
          <w:szCs w:val="24"/>
          <w:lang w:eastAsia="pl-PL"/>
        </w:rPr>
        <w:t>pisania</w:t>
      </w:r>
      <w:r w:rsidRPr="00CC53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516AD656" w14:textId="77777777" w:rsidR="00CC53B9" w:rsidRPr="00CC53B9" w:rsidRDefault="00CC53B9" w:rsidP="00CC53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92683B4" w14:textId="77777777" w:rsidR="00CC53B9" w:rsidRPr="00CC53B9" w:rsidRDefault="00CC53B9" w:rsidP="00CC53B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pl-PL"/>
        </w:rPr>
      </w:pPr>
    </w:p>
    <w:p w14:paraId="29590D0F" w14:textId="77777777" w:rsidR="006348BD" w:rsidRPr="008D6C30" w:rsidRDefault="006348BD" w:rsidP="00CC53B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</w:p>
    <w:sectPr w:rsidR="006348BD" w:rsidRPr="008D6C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A1772C"/>
    <w:multiLevelType w:val="hybridMultilevel"/>
    <w:tmpl w:val="F89047CE"/>
    <w:lvl w:ilvl="0" w:tplc="27B01032">
      <w:start w:val="1"/>
      <w:numFmt w:val="lowerLetter"/>
      <w:lvlText w:val="%1)"/>
      <w:lvlJc w:val="left"/>
      <w:pPr>
        <w:ind w:left="644" w:hanging="360"/>
      </w:pPr>
      <w:rPr>
        <w:b w:val="0"/>
        <w:bCs w:val="0"/>
        <w:i w:val="0"/>
        <w:iCs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DE733F8"/>
    <w:multiLevelType w:val="hybridMultilevel"/>
    <w:tmpl w:val="EDBCD1E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7409E4"/>
    <w:multiLevelType w:val="hybridMultilevel"/>
    <w:tmpl w:val="5B84385A"/>
    <w:lvl w:ilvl="0" w:tplc="33025962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52F11"/>
    <w:multiLevelType w:val="hybridMultilevel"/>
    <w:tmpl w:val="278EC622"/>
    <w:lvl w:ilvl="0" w:tplc="AC20B360">
      <w:start w:val="1"/>
      <w:numFmt w:val="lowerLetter"/>
      <w:lvlText w:val="%1)"/>
      <w:lvlJc w:val="left"/>
      <w:pPr>
        <w:ind w:left="644" w:hanging="360"/>
      </w:pPr>
      <w:rPr>
        <w:lang w:val="x-none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637F5224"/>
    <w:multiLevelType w:val="hybridMultilevel"/>
    <w:tmpl w:val="CA4414D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696515F8"/>
    <w:multiLevelType w:val="hybridMultilevel"/>
    <w:tmpl w:val="E264C2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938E4"/>
    <w:multiLevelType w:val="hybridMultilevel"/>
    <w:tmpl w:val="DEBEA118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B774C51"/>
    <w:multiLevelType w:val="hybridMultilevel"/>
    <w:tmpl w:val="741CDE4E"/>
    <w:lvl w:ilvl="0" w:tplc="04150017">
      <w:start w:val="1"/>
      <w:numFmt w:val="lowerLetter"/>
      <w:lvlText w:val="%1)"/>
      <w:lvlJc w:val="left"/>
      <w:pPr>
        <w:ind w:left="721" w:hanging="360"/>
      </w:pPr>
    </w:lvl>
    <w:lvl w:ilvl="1" w:tplc="04150019">
      <w:start w:val="1"/>
      <w:numFmt w:val="lowerLetter"/>
      <w:lvlText w:val="%2."/>
      <w:lvlJc w:val="left"/>
      <w:pPr>
        <w:ind w:left="1441" w:hanging="360"/>
      </w:pPr>
    </w:lvl>
    <w:lvl w:ilvl="2" w:tplc="0415001B">
      <w:start w:val="1"/>
      <w:numFmt w:val="lowerRoman"/>
      <w:lvlText w:val="%3."/>
      <w:lvlJc w:val="right"/>
      <w:pPr>
        <w:ind w:left="2161" w:hanging="180"/>
      </w:pPr>
    </w:lvl>
    <w:lvl w:ilvl="3" w:tplc="0415000F">
      <w:start w:val="1"/>
      <w:numFmt w:val="decimal"/>
      <w:lvlText w:val="%4."/>
      <w:lvlJc w:val="left"/>
      <w:pPr>
        <w:ind w:left="2881" w:hanging="360"/>
      </w:pPr>
    </w:lvl>
    <w:lvl w:ilvl="4" w:tplc="04150019">
      <w:start w:val="1"/>
      <w:numFmt w:val="lowerLetter"/>
      <w:lvlText w:val="%5."/>
      <w:lvlJc w:val="left"/>
      <w:pPr>
        <w:ind w:left="3601" w:hanging="360"/>
      </w:pPr>
    </w:lvl>
    <w:lvl w:ilvl="5" w:tplc="0415001B">
      <w:start w:val="1"/>
      <w:numFmt w:val="lowerRoman"/>
      <w:lvlText w:val="%6."/>
      <w:lvlJc w:val="right"/>
      <w:pPr>
        <w:ind w:left="4321" w:hanging="180"/>
      </w:pPr>
    </w:lvl>
    <w:lvl w:ilvl="6" w:tplc="0415000F">
      <w:start w:val="1"/>
      <w:numFmt w:val="decimal"/>
      <w:lvlText w:val="%7."/>
      <w:lvlJc w:val="left"/>
      <w:pPr>
        <w:ind w:left="5041" w:hanging="360"/>
      </w:pPr>
    </w:lvl>
    <w:lvl w:ilvl="7" w:tplc="04150019">
      <w:start w:val="1"/>
      <w:numFmt w:val="lowerLetter"/>
      <w:lvlText w:val="%8."/>
      <w:lvlJc w:val="left"/>
      <w:pPr>
        <w:ind w:left="5761" w:hanging="360"/>
      </w:pPr>
    </w:lvl>
    <w:lvl w:ilvl="8" w:tplc="0415001B">
      <w:start w:val="1"/>
      <w:numFmt w:val="lowerRoman"/>
      <w:lvlText w:val="%9."/>
      <w:lvlJc w:val="right"/>
      <w:pPr>
        <w:ind w:left="6481" w:hanging="180"/>
      </w:pPr>
    </w:lvl>
  </w:abstractNum>
  <w:abstractNum w:abstractNumId="8" w15:restartNumberingAfterBreak="0">
    <w:nsid w:val="7DC65BEF"/>
    <w:multiLevelType w:val="hybridMultilevel"/>
    <w:tmpl w:val="1B6205CC"/>
    <w:lvl w:ilvl="0" w:tplc="2D88168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3421733">
    <w:abstractNumId w:val="5"/>
  </w:num>
  <w:num w:numId="2" w16cid:durableId="1842235677">
    <w:abstractNumId w:val="8"/>
  </w:num>
  <w:num w:numId="3" w16cid:durableId="49466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5968856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2987957">
    <w:abstractNumId w:val="3"/>
  </w:num>
  <w:num w:numId="6" w16cid:durableId="1675107606">
    <w:abstractNumId w:val="0"/>
  </w:num>
  <w:num w:numId="7" w16cid:durableId="1983003236">
    <w:abstractNumId w:val="6"/>
  </w:num>
  <w:num w:numId="8" w16cid:durableId="5577141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60983235">
    <w:abstractNumId w:val="1"/>
  </w:num>
  <w:num w:numId="10" w16cid:durableId="109505028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0ED8"/>
    <w:rsid w:val="00036C3B"/>
    <w:rsid w:val="000C183A"/>
    <w:rsid w:val="000E765E"/>
    <w:rsid w:val="00160051"/>
    <w:rsid w:val="001A1CDB"/>
    <w:rsid w:val="001B1F37"/>
    <w:rsid w:val="001C138B"/>
    <w:rsid w:val="002557D0"/>
    <w:rsid w:val="00282AEB"/>
    <w:rsid w:val="002E36E5"/>
    <w:rsid w:val="00323D4E"/>
    <w:rsid w:val="00336D35"/>
    <w:rsid w:val="003411D5"/>
    <w:rsid w:val="003649A6"/>
    <w:rsid w:val="003E67AB"/>
    <w:rsid w:val="0046090C"/>
    <w:rsid w:val="00471288"/>
    <w:rsid w:val="00472CB3"/>
    <w:rsid w:val="0049618A"/>
    <w:rsid w:val="00583B66"/>
    <w:rsid w:val="006348BD"/>
    <w:rsid w:val="00731C33"/>
    <w:rsid w:val="007460E1"/>
    <w:rsid w:val="00747B85"/>
    <w:rsid w:val="007C3A12"/>
    <w:rsid w:val="007D234C"/>
    <w:rsid w:val="007F24DF"/>
    <w:rsid w:val="00823495"/>
    <w:rsid w:val="00855162"/>
    <w:rsid w:val="0085700B"/>
    <w:rsid w:val="00876A25"/>
    <w:rsid w:val="008B363B"/>
    <w:rsid w:val="008C0ED8"/>
    <w:rsid w:val="008C79F7"/>
    <w:rsid w:val="008D517E"/>
    <w:rsid w:val="008D6C30"/>
    <w:rsid w:val="00953200"/>
    <w:rsid w:val="00973D08"/>
    <w:rsid w:val="00AE7403"/>
    <w:rsid w:val="00B203BE"/>
    <w:rsid w:val="00B56CD0"/>
    <w:rsid w:val="00B651F8"/>
    <w:rsid w:val="00B6788C"/>
    <w:rsid w:val="00B84BCE"/>
    <w:rsid w:val="00B90118"/>
    <w:rsid w:val="00C07896"/>
    <w:rsid w:val="00C21FAC"/>
    <w:rsid w:val="00C93A3A"/>
    <w:rsid w:val="00CA3FAE"/>
    <w:rsid w:val="00CC53B9"/>
    <w:rsid w:val="00D33B42"/>
    <w:rsid w:val="00D565D7"/>
    <w:rsid w:val="00DA0062"/>
    <w:rsid w:val="00E2474B"/>
    <w:rsid w:val="00E62B4C"/>
    <w:rsid w:val="00EB2806"/>
    <w:rsid w:val="00EC4051"/>
    <w:rsid w:val="00EF1909"/>
    <w:rsid w:val="00EF4FF1"/>
    <w:rsid w:val="00F03C86"/>
    <w:rsid w:val="00F1612C"/>
    <w:rsid w:val="00FB0FCC"/>
    <w:rsid w:val="00FD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6374"/>
  <w15:chartTrackingRefBased/>
  <w15:docId w15:val="{984DDA43-69C9-49CB-9EFC-7FE8AEB7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9618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D51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517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E7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0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uzytkownik</dc:creator>
  <cp:keywords/>
  <dc:description/>
  <cp:lastModifiedBy>Anna Gul-Halat</cp:lastModifiedBy>
  <cp:revision>2</cp:revision>
  <cp:lastPrinted>2025-04-07T11:13:00Z</cp:lastPrinted>
  <dcterms:created xsi:type="dcterms:W3CDTF">2026-06-26T09:14:00Z</dcterms:created>
  <dcterms:modified xsi:type="dcterms:W3CDTF">2026-06-26T09:14:00Z</dcterms:modified>
</cp:coreProperties>
</file>